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6756A" w14:textId="4FBF1F54" w:rsidR="00F225E0" w:rsidRPr="007102A2" w:rsidRDefault="00F225E0" w:rsidP="00F225E0">
      <w:pPr>
        <w:pStyle w:val="Naslov3"/>
        <w:jc w:val="right"/>
        <w:rPr>
          <w:color w:val="auto"/>
          <w:sz w:val="20"/>
          <w:szCs w:val="20"/>
        </w:rPr>
      </w:pPr>
      <w:r w:rsidRPr="007102A2">
        <w:rPr>
          <w:color w:val="auto"/>
          <w:sz w:val="20"/>
          <w:szCs w:val="20"/>
        </w:rPr>
        <w:t xml:space="preserve">Obrazec </w:t>
      </w:r>
      <w:r>
        <w:rPr>
          <w:color w:val="auto"/>
          <w:sz w:val="20"/>
          <w:szCs w:val="20"/>
        </w:rPr>
        <w:t>6 - nov</w:t>
      </w:r>
    </w:p>
    <w:p w14:paraId="6FE34FA0" w14:textId="77777777" w:rsidR="00F225E0" w:rsidRPr="00E26D30" w:rsidRDefault="00F225E0" w:rsidP="00F225E0">
      <w:r w:rsidRPr="00E26D30">
        <w:t xml:space="preserve">Ljubljana,  </w:t>
      </w:r>
      <w:r>
        <w:t>23.1.2024</w:t>
      </w:r>
    </w:p>
    <w:p w14:paraId="7E72B172" w14:textId="77777777" w:rsidR="00F225E0" w:rsidRPr="00E26D30" w:rsidRDefault="00F225E0" w:rsidP="00F225E0">
      <w:r w:rsidRPr="00E26D30">
        <w:t xml:space="preserve">Številka:   </w:t>
      </w:r>
      <w:r>
        <w:t>503-3/2024</w:t>
      </w:r>
    </w:p>
    <w:p w14:paraId="110E5A3A" w14:textId="77777777" w:rsidR="00F225E0" w:rsidRDefault="00F225E0" w:rsidP="00F225E0"/>
    <w:p w14:paraId="6EA827A1" w14:textId="77777777" w:rsidR="00F225E0" w:rsidRPr="00E26D30" w:rsidRDefault="00F225E0" w:rsidP="00F225E0"/>
    <w:p w14:paraId="44052D0C" w14:textId="77777777" w:rsidR="00F225E0" w:rsidRPr="00E26D30" w:rsidRDefault="00F225E0" w:rsidP="00F225E0">
      <w:pPr>
        <w:pBdr>
          <w:top w:val="single" w:sz="4" w:space="1" w:color="BFBFBF" w:themeColor="background1" w:themeShade="BF"/>
          <w:bottom w:val="single" w:sz="4" w:space="1" w:color="BFBFBF" w:themeColor="background1" w:themeShade="BF"/>
        </w:pBdr>
        <w:jc w:val="center"/>
      </w:pPr>
      <w:r>
        <w:t xml:space="preserve">VZOREC POGODBE </w:t>
      </w:r>
    </w:p>
    <w:p w14:paraId="159DEC05" w14:textId="77777777" w:rsidR="00F225E0" w:rsidRDefault="00F225E0" w:rsidP="00F225E0">
      <w:pPr>
        <w:jc w:val="both"/>
        <w:rPr>
          <w:b/>
        </w:rPr>
      </w:pPr>
    </w:p>
    <w:p w14:paraId="66743A4E" w14:textId="77777777" w:rsidR="00F225E0" w:rsidRPr="00E26D30" w:rsidRDefault="00F225E0" w:rsidP="00F225E0">
      <w:pPr>
        <w:jc w:val="both"/>
      </w:pPr>
      <w:r w:rsidRPr="00E26D30">
        <w:rPr>
          <w:b/>
        </w:rPr>
        <w:t xml:space="preserve">LEKARNA LJUBLJANA, Komenskega ulica 11, 1000 Ljubljana, </w:t>
      </w:r>
      <w:r w:rsidRPr="00E26D30">
        <w:t>identifikacijska številka: SI49894595, ki jo zastopa direktor dr. Marjan Sedej, kot naročnik</w:t>
      </w:r>
    </w:p>
    <w:p w14:paraId="13EDAEE9" w14:textId="77777777" w:rsidR="00F225E0" w:rsidRDefault="00F225E0" w:rsidP="00F225E0"/>
    <w:p w14:paraId="205BDBB1" w14:textId="77777777" w:rsidR="00F225E0" w:rsidRPr="00E26D30" w:rsidRDefault="00F225E0" w:rsidP="00F225E0">
      <w:r w:rsidRPr="00E26D30">
        <w:t>in</w:t>
      </w:r>
    </w:p>
    <w:p w14:paraId="7F07CDDE" w14:textId="77777777" w:rsidR="00F225E0" w:rsidRDefault="00F225E0" w:rsidP="00F225E0">
      <w:pPr>
        <w:rPr>
          <w:b/>
          <w:bCs/>
        </w:rPr>
      </w:pPr>
    </w:p>
    <w:p w14:paraId="6971C32B" w14:textId="77777777" w:rsidR="00F225E0" w:rsidRPr="00E26D30" w:rsidRDefault="00F225E0" w:rsidP="00F225E0">
      <w:pPr>
        <w:rPr>
          <w:b/>
          <w:bCs/>
        </w:rPr>
      </w:pPr>
      <w:r w:rsidRPr="00E26D30">
        <w:rPr>
          <w:b/>
          <w:bCs/>
        </w:rPr>
        <w:t>ponudnik:</w:t>
      </w:r>
    </w:p>
    <w:p w14:paraId="4C593CD6" w14:textId="77777777" w:rsidR="00F225E0" w:rsidRPr="00E26D30" w:rsidRDefault="00F225E0" w:rsidP="00F225E0">
      <w:pPr>
        <w:spacing w:line="360" w:lineRule="auto"/>
      </w:pPr>
      <w:r w:rsidRPr="00E26D30">
        <w:t xml:space="preserve">naziv: </w:t>
      </w:r>
      <w:r w:rsidRPr="00E26D30">
        <w:tab/>
      </w:r>
      <w:r>
        <w:t>________________________________</w:t>
      </w:r>
      <w:r w:rsidRPr="00E26D30">
        <w:t>__________________________________________</w:t>
      </w:r>
    </w:p>
    <w:p w14:paraId="167FAD05" w14:textId="77777777" w:rsidR="00F225E0" w:rsidRPr="00E26D30" w:rsidRDefault="00F225E0" w:rsidP="00F225E0">
      <w:pPr>
        <w:spacing w:line="360" w:lineRule="auto"/>
      </w:pPr>
      <w:r w:rsidRPr="00E26D30">
        <w:t xml:space="preserve">naslov: </w:t>
      </w:r>
      <w:r w:rsidRPr="00E26D30">
        <w:tab/>
      </w:r>
      <w:r>
        <w:t>________________________________</w:t>
      </w:r>
      <w:r w:rsidRPr="00E26D30">
        <w:t>__________________________________________</w:t>
      </w:r>
    </w:p>
    <w:p w14:paraId="3B1D5309" w14:textId="77777777" w:rsidR="00F225E0" w:rsidRPr="00E26D30" w:rsidRDefault="00F225E0" w:rsidP="00F225E0">
      <w:pPr>
        <w:spacing w:line="360" w:lineRule="auto"/>
      </w:pPr>
      <w:r w:rsidRPr="00E26D30">
        <w:t>identifikacijska št.:</w:t>
      </w:r>
      <w:r>
        <w:t xml:space="preserve"> </w:t>
      </w:r>
      <w:r>
        <w:tab/>
      </w:r>
      <w:r w:rsidRPr="00E26D30">
        <w:t>_____________________________________,</w:t>
      </w:r>
    </w:p>
    <w:p w14:paraId="6F075F47" w14:textId="77777777" w:rsidR="00F225E0" w:rsidRPr="00E26D30" w:rsidRDefault="00F225E0" w:rsidP="00F225E0">
      <w:pPr>
        <w:spacing w:line="360" w:lineRule="auto"/>
      </w:pPr>
      <w:r>
        <w:t xml:space="preserve">matična št.: </w:t>
      </w:r>
      <w:r>
        <w:tab/>
      </w:r>
      <w:r>
        <w:tab/>
      </w:r>
      <w:r w:rsidRPr="00E26D30">
        <w:t>_____________________________________,</w:t>
      </w:r>
    </w:p>
    <w:p w14:paraId="08DF0CED" w14:textId="77777777" w:rsidR="00F225E0" w:rsidRPr="00B9669E" w:rsidRDefault="00F225E0" w:rsidP="00F225E0">
      <w:pPr>
        <w:spacing w:line="360" w:lineRule="auto"/>
      </w:pPr>
      <w:r w:rsidRPr="00E26D30">
        <w:t xml:space="preserve">ki ga zastopa </w:t>
      </w:r>
      <w:r w:rsidRPr="00B9669E">
        <w:t xml:space="preserve">_____________________________________________________________________, kot </w:t>
      </w:r>
      <w:r>
        <w:t>izvajalec</w:t>
      </w:r>
      <w:r w:rsidRPr="00B9669E">
        <w:t>:</w:t>
      </w:r>
    </w:p>
    <w:p w14:paraId="6FFF8363" w14:textId="77777777" w:rsidR="00F225E0" w:rsidRPr="00B9669E" w:rsidRDefault="00F225E0" w:rsidP="00F225E0"/>
    <w:p w14:paraId="38605C02" w14:textId="77777777" w:rsidR="00F225E0" w:rsidRDefault="00F225E0" w:rsidP="00F225E0">
      <w:pPr>
        <w:rPr>
          <w:iCs/>
        </w:rPr>
      </w:pPr>
      <w:r w:rsidRPr="00B9669E">
        <w:rPr>
          <w:iCs/>
        </w:rPr>
        <w:t>sklepata</w:t>
      </w:r>
    </w:p>
    <w:p w14:paraId="63B69A0E" w14:textId="77777777" w:rsidR="00F225E0" w:rsidRPr="00B9669E" w:rsidRDefault="00F225E0" w:rsidP="00F225E0">
      <w:pPr>
        <w:rPr>
          <w:iCs/>
        </w:rPr>
      </w:pPr>
    </w:p>
    <w:p w14:paraId="6F41096A" w14:textId="77777777" w:rsidR="00F225E0" w:rsidRPr="004C111F" w:rsidRDefault="00F225E0" w:rsidP="00F225E0">
      <w:pPr>
        <w:jc w:val="center"/>
        <w:rPr>
          <w:b/>
        </w:rPr>
      </w:pPr>
      <w:r w:rsidRPr="004C111F">
        <w:rPr>
          <w:b/>
        </w:rPr>
        <w:t xml:space="preserve">POGODBO </w:t>
      </w:r>
    </w:p>
    <w:p w14:paraId="2D130ACA" w14:textId="5817680C" w:rsidR="00F225E0" w:rsidRPr="00B9669E" w:rsidRDefault="00F225E0" w:rsidP="00F225E0">
      <w:pPr>
        <w:jc w:val="center"/>
        <w:rPr>
          <w:bCs/>
        </w:rPr>
      </w:pPr>
      <w:r w:rsidRPr="004C111F">
        <w:rPr>
          <w:b/>
        </w:rPr>
        <w:t xml:space="preserve">ZA </w:t>
      </w:r>
      <w:r>
        <w:rPr>
          <w:b/>
        </w:rPr>
        <w:t>VZDRŽEVANJE ITK SISTEMA LEKARNE LJUBLJANA</w:t>
      </w:r>
    </w:p>
    <w:p w14:paraId="4E91B4C8" w14:textId="77777777" w:rsidR="00F225E0" w:rsidRPr="00B9669E" w:rsidRDefault="00F225E0" w:rsidP="00F225E0">
      <w:pPr>
        <w:widowControl/>
        <w:numPr>
          <w:ilvl w:val="0"/>
          <w:numId w:val="17"/>
        </w:numPr>
        <w:spacing w:before="180"/>
        <w:ind w:left="714" w:hanging="357"/>
        <w:jc w:val="center"/>
      </w:pPr>
      <w:r w:rsidRPr="00B9669E">
        <w:t>člen</w:t>
      </w:r>
    </w:p>
    <w:p w14:paraId="46D14ED9" w14:textId="77777777" w:rsidR="00F225E0" w:rsidRPr="00B9669E" w:rsidRDefault="00F225E0" w:rsidP="00F225E0">
      <w:pPr>
        <w:pStyle w:val="Telobesedila"/>
        <w:jc w:val="both"/>
        <w:rPr>
          <w:rFonts w:cs="Arial"/>
          <w:b w:val="0"/>
          <w:sz w:val="20"/>
          <w:lang w:val="sl-SI"/>
        </w:rPr>
      </w:pPr>
      <w:r w:rsidRPr="00B9669E">
        <w:rPr>
          <w:rFonts w:cs="Arial"/>
          <w:b w:val="0"/>
          <w:sz w:val="20"/>
          <w:lang w:val="sl-SI"/>
        </w:rPr>
        <w:t xml:space="preserve">Pogodbeni stranki ugotavljata, da je bil izvajalec izbran z odločitvijo o oddaji naročila št. ___________ z dne ______, ki jo je naročnik sprejel v postopku javnega naročila </w:t>
      </w:r>
      <w:r w:rsidRPr="003553AB">
        <w:rPr>
          <w:rFonts w:cs="Arial"/>
          <w:b w:val="0"/>
          <w:sz w:val="20"/>
          <w:lang w:val="sl-SI"/>
        </w:rPr>
        <w:t xml:space="preserve">za </w:t>
      </w:r>
      <w:r>
        <w:rPr>
          <w:rFonts w:cs="Arial"/>
          <w:b w:val="0"/>
          <w:sz w:val="20"/>
          <w:lang w:val="sl-SI"/>
        </w:rPr>
        <w:t>vzdrževanje ITK sistema Lekarne Ljubljana</w:t>
      </w:r>
      <w:r w:rsidRPr="00B9669E">
        <w:rPr>
          <w:rFonts w:cs="Arial"/>
          <w:b w:val="0"/>
          <w:sz w:val="20"/>
          <w:lang w:val="sl-SI"/>
        </w:rPr>
        <w:t>, objavljenega na spletni strani uradnega lista RS – Portal javnih naročil in na spletni strani Uradnega lista EU.</w:t>
      </w:r>
    </w:p>
    <w:p w14:paraId="66CAADC7" w14:textId="77777777" w:rsidR="00F225E0" w:rsidRPr="00B9669E" w:rsidRDefault="00F225E0" w:rsidP="00F225E0">
      <w:pPr>
        <w:pStyle w:val="Telobesedila"/>
        <w:rPr>
          <w:rFonts w:cs="Arial"/>
          <w:b w:val="0"/>
          <w:sz w:val="20"/>
          <w:lang w:val="sl-SI"/>
        </w:rPr>
      </w:pPr>
    </w:p>
    <w:p w14:paraId="0879880F" w14:textId="77777777" w:rsidR="00F225E0" w:rsidRPr="00B9669E" w:rsidRDefault="00F225E0" w:rsidP="00F225E0">
      <w:pPr>
        <w:widowControl/>
        <w:numPr>
          <w:ilvl w:val="0"/>
          <w:numId w:val="17"/>
        </w:numPr>
        <w:spacing w:before="180"/>
        <w:ind w:left="714" w:hanging="357"/>
        <w:jc w:val="center"/>
      </w:pPr>
      <w:r w:rsidRPr="00B9669E">
        <w:t>člen</w:t>
      </w:r>
    </w:p>
    <w:p w14:paraId="396555FB" w14:textId="77777777" w:rsidR="00F225E0" w:rsidRPr="00B9669E" w:rsidRDefault="00F225E0" w:rsidP="00F225E0">
      <w:pPr>
        <w:pStyle w:val="Telobesedila"/>
        <w:jc w:val="both"/>
        <w:rPr>
          <w:rFonts w:cs="Arial"/>
          <w:b w:val="0"/>
          <w:sz w:val="20"/>
          <w:lang w:val="sl-SI"/>
        </w:rPr>
      </w:pPr>
      <w:r w:rsidRPr="00B9669E">
        <w:rPr>
          <w:rFonts w:cs="Arial"/>
          <w:b w:val="0"/>
          <w:sz w:val="20"/>
          <w:lang w:val="sl-SI"/>
        </w:rPr>
        <w:t xml:space="preserve">S to pogodbo se pogodbeni stranki dogovorita o splošnih in posebnih pogojih izvajanja javnega naročila. Glede vprašanj, ki jih ta pogodba ne ureja, se neposredno uporabljajo razpisna dokumentacija št. </w:t>
      </w:r>
      <w:r>
        <w:rPr>
          <w:rFonts w:cs="Arial"/>
          <w:b w:val="0"/>
          <w:sz w:val="20"/>
          <w:lang w:val="sl-SI"/>
        </w:rPr>
        <w:t>503-3/2024</w:t>
      </w:r>
      <w:r>
        <w:rPr>
          <w:rFonts w:cs="Arial"/>
          <w:b w:val="0"/>
          <w:sz w:val="20"/>
        </w:rPr>
        <w:t xml:space="preserve"> z </w:t>
      </w:r>
      <w:r w:rsidRPr="003553AB">
        <w:rPr>
          <w:rFonts w:cs="Arial"/>
          <w:b w:val="0"/>
          <w:sz w:val="20"/>
          <w:lang w:val="sl-SI"/>
        </w:rPr>
        <w:t>dne</w:t>
      </w:r>
      <w:r>
        <w:rPr>
          <w:rFonts w:cs="Arial"/>
          <w:b w:val="0"/>
          <w:sz w:val="20"/>
        </w:rPr>
        <w:t xml:space="preserve"> 23.1.2024 </w:t>
      </w:r>
      <w:r w:rsidRPr="00B9669E">
        <w:rPr>
          <w:rFonts w:cs="Arial"/>
          <w:b w:val="0"/>
          <w:sz w:val="20"/>
          <w:lang w:val="sl-SI"/>
        </w:rPr>
        <w:t>ter ponudba izvajalca z dne __________, ki ju je razumeti kot sestavni del te pogodbe.</w:t>
      </w:r>
    </w:p>
    <w:p w14:paraId="7FA0504D" w14:textId="77777777" w:rsidR="00F225E0" w:rsidRPr="00B9669E" w:rsidRDefault="00F225E0" w:rsidP="00F225E0"/>
    <w:p w14:paraId="44359D2C" w14:textId="77777777" w:rsidR="00F225E0" w:rsidRPr="00B9669E" w:rsidRDefault="00F225E0" w:rsidP="00F225E0">
      <w:pPr>
        <w:widowControl/>
        <w:numPr>
          <w:ilvl w:val="0"/>
          <w:numId w:val="17"/>
        </w:numPr>
        <w:spacing w:before="180"/>
        <w:ind w:left="714" w:hanging="357"/>
        <w:jc w:val="center"/>
      </w:pPr>
      <w:r w:rsidRPr="00B9669E">
        <w:t>člen</w:t>
      </w:r>
    </w:p>
    <w:p w14:paraId="57DB7CEC" w14:textId="77777777" w:rsidR="00F225E0" w:rsidRDefault="00F225E0" w:rsidP="00F225E0">
      <w:r>
        <w:t xml:space="preserve">Predmet pogodbe je izvajanje storitev vzdrževanje ITK sistema (informacijsko komunikacijskih sistemov) Lekarne Ljubljana. </w:t>
      </w:r>
    </w:p>
    <w:p w14:paraId="1A543EB5" w14:textId="77777777" w:rsidR="00F225E0" w:rsidRDefault="00F225E0" w:rsidP="00F225E0"/>
    <w:p w14:paraId="2CF6587B" w14:textId="77777777" w:rsidR="00F225E0" w:rsidRDefault="00F225E0" w:rsidP="00F225E0">
      <w:r>
        <w:t>Pogodba je sklenjena za obdobje treh let, od 1.4.2024 do 31.3.2027.</w:t>
      </w:r>
    </w:p>
    <w:p w14:paraId="01AD3F67" w14:textId="77777777" w:rsidR="00F225E0" w:rsidRDefault="00F225E0" w:rsidP="00F225E0"/>
    <w:p w14:paraId="6E66084A" w14:textId="77777777" w:rsidR="00F225E0" w:rsidRPr="00B9669E" w:rsidRDefault="00F225E0" w:rsidP="00F225E0">
      <w:pPr>
        <w:widowControl/>
        <w:numPr>
          <w:ilvl w:val="0"/>
          <w:numId w:val="17"/>
        </w:numPr>
        <w:spacing w:before="180"/>
        <w:ind w:left="714" w:hanging="357"/>
        <w:jc w:val="center"/>
      </w:pPr>
      <w:r w:rsidRPr="00B9669E">
        <w:t>člen</w:t>
      </w:r>
    </w:p>
    <w:p w14:paraId="5B58EFBA" w14:textId="77777777" w:rsidR="00F225E0" w:rsidRPr="00B9669E" w:rsidRDefault="00F225E0" w:rsidP="00F225E0">
      <w:pPr>
        <w:pStyle w:val="Telobesedila"/>
        <w:jc w:val="both"/>
        <w:rPr>
          <w:rFonts w:cs="Arial"/>
          <w:b w:val="0"/>
          <w:sz w:val="20"/>
          <w:lang w:val="sl-SI"/>
        </w:rPr>
      </w:pPr>
      <w:r>
        <w:rPr>
          <w:rFonts w:cs="Arial"/>
          <w:b w:val="0"/>
          <w:sz w:val="20"/>
          <w:lang w:val="sl-SI"/>
        </w:rPr>
        <w:t>V</w:t>
      </w:r>
      <w:r w:rsidRPr="00B9669E">
        <w:rPr>
          <w:rFonts w:cs="Arial"/>
          <w:b w:val="0"/>
          <w:sz w:val="20"/>
          <w:lang w:val="sl-SI"/>
        </w:rPr>
        <w:t>rednost te pogodbe za obdobje treh let, znaša:</w:t>
      </w:r>
    </w:p>
    <w:p w14:paraId="7DF19240" w14:textId="77777777" w:rsidR="00F225E0" w:rsidRPr="00B9669E" w:rsidRDefault="00F225E0" w:rsidP="00F225E0">
      <w:pPr>
        <w:pStyle w:val="Telobesedila"/>
        <w:jc w:val="both"/>
        <w:rPr>
          <w:rFonts w:cs="Arial"/>
          <w:b w:val="0"/>
          <w:sz w:val="20"/>
          <w:lang w:val="sl-SI"/>
        </w:rPr>
      </w:pPr>
      <w:r w:rsidRPr="00B9669E">
        <w:rPr>
          <w:rFonts w:cs="Arial"/>
          <w:b w:val="0"/>
          <w:sz w:val="20"/>
          <w:lang w:val="sl-SI"/>
        </w:rPr>
        <w:t>__________________ EUR brez DDV</w:t>
      </w:r>
    </w:p>
    <w:p w14:paraId="37849FBB" w14:textId="77777777" w:rsidR="00F225E0" w:rsidRPr="00B9669E" w:rsidRDefault="00F225E0" w:rsidP="00F225E0">
      <w:pPr>
        <w:pStyle w:val="Telobesedila"/>
        <w:jc w:val="both"/>
        <w:rPr>
          <w:rFonts w:cs="Arial"/>
          <w:b w:val="0"/>
          <w:i/>
          <w:sz w:val="20"/>
          <w:lang w:val="sl-SI"/>
        </w:rPr>
      </w:pPr>
      <w:r w:rsidRPr="00B9669E">
        <w:rPr>
          <w:rFonts w:cs="Arial"/>
          <w:b w:val="0"/>
          <w:i/>
          <w:sz w:val="20"/>
          <w:lang w:val="sl-SI"/>
        </w:rPr>
        <w:t>(z besedo: ___________________________________________________________)</w:t>
      </w:r>
    </w:p>
    <w:p w14:paraId="75F093C9" w14:textId="77777777" w:rsidR="00F225E0" w:rsidRPr="00B9669E" w:rsidRDefault="00F225E0" w:rsidP="00F225E0">
      <w:pPr>
        <w:pStyle w:val="Telobesedila"/>
        <w:jc w:val="both"/>
        <w:rPr>
          <w:rFonts w:cs="Arial"/>
          <w:b w:val="0"/>
          <w:i/>
          <w:sz w:val="20"/>
          <w:lang w:val="sl-SI"/>
        </w:rPr>
      </w:pPr>
    </w:p>
    <w:p w14:paraId="29627178" w14:textId="77777777" w:rsidR="00F225E0" w:rsidRPr="00B9669E" w:rsidRDefault="00F225E0" w:rsidP="00F225E0">
      <w:pPr>
        <w:pStyle w:val="Telobesedila"/>
        <w:jc w:val="both"/>
        <w:rPr>
          <w:rFonts w:cs="Arial"/>
          <w:b w:val="0"/>
          <w:i/>
          <w:sz w:val="20"/>
          <w:lang w:val="sl-SI"/>
        </w:rPr>
      </w:pPr>
      <w:r w:rsidRPr="00B9669E">
        <w:rPr>
          <w:rFonts w:cs="Arial"/>
          <w:b w:val="0"/>
          <w:i/>
          <w:sz w:val="20"/>
          <w:lang w:val="sl-SI"/>
        </w:rPr>
        <w:t xml:space="preserve">oz. </w:t>
      </w:r>
    </w:p>
    <w:p w14:paraId="40A7CE5A" w14:textId="77777777" w:rsidR="00F225E0" w:rsidRPr="00B9669E" w:rsidRDefault="00F225E0" w:rsidP="00F225E0">
      <w:pPr>
        <w:pStyle w:val="Telobesedila"/>
        <w:jc w:val="both"/>
        <w:rPr>
          <w:rFonts w:cs="Arial"/>
          <w:b w:val="0"/>
          <w:sz w:val="20"/>
          <w:lang w:val="sl-SI"/>
        </w:rPr>
      </w:pPr>
      <w:r w:rsidRPr="00B9669E">
        <w:rPr>
          <w:rFonts w:cs="Arial"/>
          <w:b w:val="0"/>
          <w:sz w:val="20"/>
          <w:lang w:val="sl-SI"/>
        </w:rPr>
        <w:t>__________________ EUR z DDV</w:t>
      </w:r>
    </w:p>
    <w:p w14:paraId="00A430A9" w14:textId="77777777" w:rsidR="00F225E0" w:rsidRPr="00B9669E" w:rsidRDefault="00F225E0" w:rsidP="00F225E0">
      <w:pPr>
        <w:pStyle w:val="Telobesedila"/>
        <w:jc w:val="both"/>
        <w:rPr>
          <w:rFonts w:cs="Arial"/>
          <w:b w:val="0"/>
          <w:i/>
          <w:sz w:val="20"/>
          <w:lang w:val="sl-SI"/>
        </w:rPr>
      </w:pPr>
      <w:r w:rsidRPr="00B9669E">
        <w:rPr>
          <w:rFonts w:cs="Arial"/>
          <w:b w:val="0"/>
          <w:i/>
          <w:sz w:val="20"/>
          <w:lang w:val="sl-SI"/>
        </w:rPr>
        <w:t>(z besedo: ___________________________________________________________)</w:t>
      </w:r>
    </w:p>
    <w:p w14:paraId="35EB6E54" w14:textId="77777777" w:rsidR="00F225E0" w:rsidRDefault="00F225E0" w:rsidP="00F225E0">
      <w:pPr>
        <w:widowControl/>
        <w:spacing w:after="160" w:line="259" w:lineRule="auto"/>
      </w:pPr>
      <w:r>
        <w:br w:type="page"/>
      </w:r>
    </w:p>
    <w:p w14:paraId="23F4696E" w14:textId="77777777" w:rsidR="00F225E0" w:rsidRDefault="00F225E0" w:rsidP="00F225E0">
      <w:pPr>
        <w:widowControl/>
        <w:spacing w:after="160" w:line="259" w:lineRule="auto"/>
      </w:pPr>
    </w:p>
    <w:p w14:paraId="727D68E4" w14:textId="77777777" w:rsidR="00F225E0" w:rsidRPr="00B9669E" w:rsidRDefault="00F225E0" w:rsidP="00F225E0">
      <w:pPr>
        <w:widowControl/>
        <w:numPr>
          <w:ilvl w:val="0"/>
          <w:numId w:val="17"/>
        </w:numPr>
        <w:spacing w:before="180"/>
        <w:ind w:left="714" w:hanging="357"/>
        <w:jc w:val="center"/>
      </w:pPr>
      <w:r w:rsidRPr="00B9669E">
        <w:t>člen</w:t>
      </w:r>
    </w:p>
    <w:p w14:paraId="502DDB0D" w14:textId="77777777" w:rsidR="00F225E0" w:rsidRPr="002A46AF" w:rsidRDefault="00F225E0" w:rsidP="00F225E0">
      <w:pPr>
        <w:pStyle w:val="Telobesedila"/>
        <w:rPr>
          <w:rFonts w:eastAsiaTheme="minorHAnsi" w:cs="Arial"/>
          <w:b w:val="0"/>
          <w:sz w:val="20"/>
          <w:lang w:val="sl-SI" w:eastAsia="en-US"/>
        </w:rPr>
      </w:pPr>
      <w:r w:rsidRPr="002A46AF">
        <w:rPr>
          <w:rFonts w:eastAsiaTheme="minorHAnsi" w:cs="Arial"/>
          <w:b w:val="0"/>
          <w:sz w:val="20"/>
          <w:lang w:val="sl-SI" w:eastAsia="en-US"/>
        </w:rPr>
        <w:t xml:space="preserve">Predmet javnega naročila so storitve vzdrževanja celotnega informacijsko komunikacijskega sistema naročnika, ki obsega:  </w:t>
      </w:r>
    </w:p>
    <w:p w14:paraId="0A39750A" w14:textId="77777777" w:rsidR="00F225E0" w:rsidRPr="002A46AF" w:rsidRDefault="00F225E0" w:rsidP="00F225E0">
      <w:pPr>
        <w:widowControl/>
        <w:numPr>
          <w:ilvl w:val="0"/>
          <w:numId w:val="23"/>
        </w:numPr>
        <w:tabs>
          <w:tab w:val="clear" w:pos="1260"/>
        </w:tabs>
        <w:ind w:left="426" w:hanging="284"/>
      </w:pPr>
      <w:r w:rsidRPr="002A46AF">
        <w:t>storitve v lastnem oblaku,</w:t>
      </w:r>
    </w:p>
    <w:p w14:paraId="594BC903" w14:textId="77777777" w:rsidR="00F225E0" w:rsidRPr="002A46AF" w:rsidRDefault="00F225E0" w:rsidP="00F225E0">
      <w:pPr>
        <w:widowControl/>
        <w:numPr>
          <w:ilvl w:val="0"/>
          <w:numId w:val="23"/>
        </w:numPr>
        <w:tabs>
          <w:tab w:val="clear" w:pos="1260"/>
        </w:tabs>
        <w:ind w:left="426" w:hanging="284"/>
      </w:pPr>
      <w:r w:rsidRPr="002A46AF">
        <w:t xml:space="preserve">strežnike s sistemsko programsko opremo, </w:t>
      </w:r>
      <w:proofErr w:type="spellStart"/>
      <w:r w:rsidRPr="002A46AF">
        <w:t>virtualizacijo</w:t>
      </w:r>
      <w:proofErr w:type="spellEnd"/>
      <w:r w:rsidRPr="002A46AF">
        <w:t>, operacijskimi sistemi MS in Linux,</w:t>
      </w:r>
    </w:p>
    <w:p w14:paraId="4B6B63C3" w14:textId="77777777" w:rsidR="00F225E0" w:rsidRPr="002A46AF" w:rsidRDefault="00F225E0" w:rsidP="00F225E0">
      <w:pPr>
        <w:widowControl/>
        <w:numPr>
          <w:ilvl w:val="0"/>
          <w:numId w:val="23"/>
        </w:numPr>
        <w:tabs>
          <w:tab w:val="clear" w:pos="1260"/>
        </w:tabs>
        <w:ind w:left="426" w:hanging="284"/>
      </w:pPr>
      <w:r w:rsidRPr="002A46AF">
        <w:t>delovne postaje s sistemsko in drugo programsko opremo,</w:t>
      </w:r>
    </w:p>
    <w:p w14:paraId="71DF0A5A" w14:textId="77777777" w:rsidR="00F225E0" w:rsidRPr="002A46AF" w:rsidRDefault="00F225E0" w:rsidP="00F225E0">
      <w:pPr>
        <w:widowControl/>
        <w:numPr>
          <w:ilvl w:val="0"/>
          <w:numId w:val="23"/>
        </w:numPr>
        <w:tabs>
          <w:tab w:val="clear" w:pos="1260"/>
        </w:tabs>
        <w:ind w:left="426" w:hanging="284"/>
      </w:pPr>
      <w:r w:rsidRPr="002A46AF">
        <w:t>sisteme za arhiviranje, revizijske sledi, protipožarno in protivirusno zaščito,</w:t>
      </w:r>
    </w:p>
    <w:p w14:paraId="149D08B9" w14:textId="77777777" w:rsidR="00F225E0" w:rsidRPr="002A46AF" w:rsidRDefault="00F225E0" w:rsidP="00F225E0">
      <w:pPr>
        <w:widowControl/>
        <w:numPr>
          <w:ilvl w:val="0"/>
          <w:numId w:val="23"/>
        </w:numPr>
        <w:tabs>
          <w:tab w:val="clear" w:pos="1260"/>
        </w:tabs>
        <w:ind w:left="426" w:hanging="284"/>
      </w:pPr>
      <w:r w:rsidRPr="002A46AF">
        <w:t>nadzorni sistem Nagios,</w:t>
      </w:r>
    </w:p>
    <w:p w14:paraId="67645594" w14:textId="77777777" w:rsidR="00F225E0" w:rsidRPr="002A46AF" w:rsidRDefault="00F225E0" w:rsidP="00F225E0">
      <w:pPr>
        <w:widowControl/>
        <w:numPr>
          <w:ilvl w:val="0"/>
          <w:numId w:val="23"/>
        </w:numPr>
        <w:tabs>
          <w:tab w:val="clear" w:pos="1260"/>
        </w:tabs>
        <w:ind w:left="426" w:hanging="284"/>
      </w:pPr>
      <w:r w:rsidRPr="002A46AF">
        <w:t>POS tiskalnike, tiskalnike signatur in podporo storitvi tiskanja (</w:t>
      </w:r>
      <w:proofErr w:type="spellStart"/>
      <w:r w:rsidRPr="002A46AF">
        <w:t>print</w:t>
      </w:r>
      <w:proofErr w:type="spellEnd"/>
      <w:r w:rsidRPr="002A46AF">
        <w:t xml:space="preserve"> server),</w:t>
      </w:r>
    </w:p>
    <w:p w14:paraId="0F340DB3" w14:textId="77777777" w:rsidR="00F225E0" w:rsidRPr="002A46AF" w:rsidRDefault="00F225E0" w:rsidP="00F225E0">
      <w:pPr>
        <w:widowControl/>
        <w:numPr>
          <w:ilvl w:val="0"/>
          <w:numId w:val="23"/>
        </w:numPr>
        <w:tabs>
          <w:tab w:val="clear" w:pos="1260"/>
        </w:tabs>
        <w:ind w:left="426" w:hanging="284"/>
      </w:pPr>
      <w:r w:rsidRPr="002A46AF">
        <w:t>čitalce kartic zdravstvenega zavarovanja in črtnih oz. 2D kod,</w:t>
      </w:r>
    </w:p>
    <w:p w14:paraId="5AFE33F6" w14:textId="77777777" w:rsidR="00F225E0" w:rsidRPr="002A46AF" w:rsidRDefault="00F225E0" w:rsidP="00F225E0">
      <w:pPr>
        <w:widowControl/>
        <w:numPr>
          <w:ilvl w:val="0"/>
          <w:numId w:val="23"/>
        </w:numPr>
        <w:tabs>
          <w:tab w:val="clear" w:pos="1260"/>
        </w:tabs>
        <w:ind w:left="426" w:hanging="284"/>
      </w:pPr>
      <w:r w:rsidRPr="002A46AF">
        <w:t>komunikacijsko opremo z računalniško mrežo v VPN okolju,</w:t>
      </w:r>
    </w:p>
    <w:p w14:paraId="651C5D73" w14:textId="77777777" w:rsidR="00F225E0" w:rsidRPr="002A46AF" w:rsidRDefault="00F225E0" w:rsidP="00F225E0">
      <w:pPr>
        <w:widowControl/>
        <w:numPr>
          <w:ilvl w:val="0"/>
          <w:numId w:val="23"/>
        </w:numPr>
        <w:tabs>
          <w:tab w:val="clear" w:pos="1260"/>
        </w:tabs>
        <w:ind w:left="426" w:hanging="284"/>
      </w:pPr>
      <w:r w:rsidRPr="002A46AF">
        <w:t>ostalo periferno računalniško opremo,</w:t>
      </w:r>
    </w:p>
    <w:p w14:paraId="0C39F300" w14:textId="77777777" w:rsidR="00F225E0" w:rsidRPr="002A46AF" w:rsidRDefault="00F225E0" w:rsidP="00F225E0">
      <w:pPr>
        <w:widowControl/>
        <w:numPr>
          <w:ilvl w:val="0"/>
          <w:numId w:val="23"/>
        </w:numPr>
        <w:tabs>
          <w:tab w:val="clear" w:pos="1260"/>
        </w:tabs>
        <w:ind w:left="426" w:hanging="284"/>
      </w:pPr>
      <w:r w:rsidRPr="002A46AF">
        <w:t>mesečni pavšal za vse storitve v zvezi z vzdrževanjem in izvajanjem storitev varnostno operativnega centra,</w:t>
      </w:r>
    </w:p>
    <w:p w14:paraId="262C01E5" w14:textId="77777777" w:rsidR="00F225E0" w:rsidRPr="002A46AF" w:rsidRDefault="00F225E0" w:rsidP="00F225E0">
      <w:pPr>
        <w:widowControl/>
        <w:numPr>
          <w:ilvl w:val="0"/>
          <w:numId w:val="23"/>
        </w:numPr>
        <w:tabs>
          <w:tab w:val="clear" w:pos="1260"/>
        </w:tabs>
        <w:ind w:left="426" w:hanging="284"/>
      </w:pPr>
      <w:r w:rsidRPr="002A46AF">
        <w:t>mesečni pavšal z vključenimi celotnimi potnimi stroški.</w:t>
      </w:r>
    </w:p>
    <w:p w14:paraId="01517F31" w14:textId="77777777" w:rsidR="00F225E0" w:rsidRPr="002A46AF" w:rsidRDefault="00F225E0" w:rsidP="00F225E0">
      <w:pPr>
        <w:pStyle w:val="Telobesedila"/>
        <w:rPr>
          <w:rFonts w:eastAsiaTheme="minorHAnsi" w:cs="Arial"/>
          <w:b w:val="0"/>
          <w:sz w:val="20"/>
          <w:lang w:val="sl-SI" w:eastAsia="en-US"/>
        </w:rPr>
      </w:pPr>
    </w:p>
    <w:p w14:paraId="2E893BD7" w14:textId="77777777" w:rsidR="00F225E0" w:rsidRPr="002A46AF" w:rsidRDefault="00F225E0" w:rsidP="00F225E0">
      <w:pPr>
        <w:pStyle w:val="Telobesedila"/>
        <w:rPr>
          <w:rFonts w:eastAsiaTheme="minorHAnsi" w:cs="Arial"/>
          <w:b w:val="0"/>
          <w:sz w:val="20"/>
          <w:lang w:val="sl-SI" w:eastAsia="en-US"/>
        </w:rPr>
      </w:pPr>
      <w:r w:rsidRPr="002A46AF">
        <w:rPr>
          <w:rFonts w:eastAsiaTheme="minorHAnsi" w:cs="Arial"/>
          <w:b w:val="0"/>
          <w:sz w:val="20"/>
          <w:lang w:val="sl-SI" w:eastAsia="en-US"/>
        </w:rPr>
        <w:t xml:space="preserve">Seznam opreme je v prilogi pogodbe </w:t>
      </w:r>
      <w:r w:rsidRPr="002A46AF">
        <w:rPr>
          <w:rFonts w:eastAsiaTheme="minorHAnsi" w:cs="Arial"/>
          <w:b w:val="0"/>
          <w:i/>
          <w:iCs/>
          <w:sz w:val="20"/>
          <w:lang w:val="sl-SI" w:eastAsia="en-US"/>
        </w:rPr>
        <w:t>(Priloga 1)</w:t>
      </w:r>
      <w:r w:rsidRPr="002A46AF">
        <w:rPr>
          <w:rFonts w:eastAsiaTheme="minorHAnsi" w:cs="Arial"/>
          <w:b w:val="0"/>
          <w:sz w:val="20"/>
          <w:lang w:val="sl-SI" w:eastAsia="en-US"/>
        </w:rPr>
        <w:t>.</w:t>
      </w:r>
    </w:p>
    <w:p w14:paraId="61C9740E" w14:textId="77777777" w:rsidR="00F225E0" w:rsidRPr="002A46AF" w:rsidRDefault="00F225E0" w:rsidP="00F225E0">
      <w:pPr>
        <w:pStyle w:val="Telobesedila"/>
        <w:rPr>
          <w:rFonts w:eastAsiaTheme="minorHAnsi" w:cs="Arial"/>
          <w:b w:val="0"/>
          <w:sz w:val="20"/>
          <w:lang w:val="sl-SI" w:eastAsia="en-US"/>
        </w:rPr>
      </w:pPr>
    </w:p>
    <w:p w14:paraId="08763756" w14:textId="77777777" w:rsidR="00F225E0" w:rsidRPr="00055D51" w:rsidRDefault="00F225E0" w:rsidP="00F225E0">
      <w:pPr>
        <w:pStyle w:val="Telobesedila"/>
        <w:rPr>
          <w:rFonts w:eastAsiaTheme="minorHAnsi" w:cs="Arial"/>
          <w:b w:val="0"/>
          <w:sz w:val="20"/>
          <w:lang w:val="sl-SI" w:eastAsia="en-US"/>
        </w:rPr>
      </w:pPr>
      <w:r w:rsidRPr="002A46AF">
        <w:rPr>
          <w:rFonts w:eastAsiaTheme="minorHAnsi" w:cs="Arial"/>
          <w:b w:val="0"/>
          <w:sz w:val="20"/>
          <w:lang w:val="sl-SI" w:eastAsia="en-US"/>
        </w:rPr>
        <w:t>Posamezno vrsto opreme lahko naročnik umakne iz pogodbe ali k pogodbi doda, o čemer mora izvajalca pisno obvestiti. Izvajalec pa sme umakniti posamezno opremo iz te pogodbe, po preteku 5-ih let od nabave oz. ko proizvajalec opreme ne zagotavlja več rezervnih delov, s šestmesečnim odpovednim rokom.</w:t>
      </w:r>
    </w:p>
    <w:p w14:paraId="3A358BCD" w14:textId="77777777" w:rsidR="00F225E0" w:rsidRPr="00B9669E" w:rsidRDefault="00F225E0" w:rsidP="00F225E0">
      <w:pPr>
        <w:pStyle w:val="Telobesedila"/>
        <w:jc w:val="both"/>
        <w:rPr>
          <w:rFonts w:cs="Arial"/>
          <w:b w:val="0"/>
          <w:sz w:val="20"/>
          <w:lang w:val="sl-SI"/>
        </w:rPr>
      </w:pPr>
    </w:p>
    <w:p w14:paraId="3340FBBC" w14:textId="77777777" w:rsidR="00F225E0" w:rsidRPr="00B9669E" w:rsidRDefault="00F225E0" w:rsidP="00F225E0">
      <w:pPr>
        <w:widowControl/>
        <w:numPr>
          <w:ilvl w:val="0"/>
          <w:numId w:val="17"/>
        </w:numPr>
        <w:spacing w:before="180"/>
        <w:ind w:left="714" w:hanging="357"/>
        <w:jc w:val="center"/>
      </w:pPr>
      <w:r w:rsidRPr="00B9669E">
        <w:t>člen</w:t>
      </w:r>
    </w:p>
    <w:p w14:paraId="5F0620FB" w14:textId="77777777" w:rsidR="00F225E0" w:rsidRPr="002A46AF" w:rsidRDefault="00F225E0" w:rsidP="00F225E0">
      <w:pPr>
        <w:jc w:val="both"/>
      </w:pPr>
      <w:r w:rsidRPr="002A46AF">
        <w:t xml:space="preserve">Vzdrževanje informacijsko komunikacijskega sistema v okviru pavšalne mesečne vzdrževalnine obsega: </w:t>
      </w:r>
    </w:p>
    <w:p w14:paraId="092C142E" w14:textId="77777777" w:rsidR="00F225E0" w:rsidRPr="002A46AF" w:rsidRDefault="00F225E0" w:rsidP="00F225E0">
      <w:pPr>
        <w:pStyle w:val="Telobesedila"/>
        <w:numPr>
          <w:ilvl w:val="0"/>
          <w:numId w:val="21"/>
        </w:numPr>
        <w:autoSpaceDE w:val="0"/>
        <w:autoSpaceDN w:val="0"/>
        <w:jc w:val="both"/>
        <w:rPr>
          <w:rFonts w:cs="Arial"/>
          <w:b w:val="0"/>
          <w:sz w:val="20"/>
          <w:lang w:val="sl-SI"/>
        </w:rPr>
      </w:pPr>
      <w:r w:rsidRPr="002A46AF">
        <w:rPr>
          <w:rFonts w:cs="Arial"/>
          <w:sz w:val="20"/>
          <w:lang w:val="sl-SI"/>
        </w:rPr>
        <w:t>preventivno vzdrževanje</w:t>
      </w:r>
      <w:r w:rsidRPr="002A46AF">
        <w:rPr>
          <w:rFonts w:cs="Arial"/>
          <w:b w:val="0"/>
          <w:sz w:val="20"/>
          <w:lang w:val="sl-SI"/>
        </w:rPr>
        <w:t>, ki</w:t>
      </w:r>
      <w:r w:rsidRPr="002A46AF">
        <w:rPr>
          <w:rFonts w:cs="Arial"/>
          <w:sz w:val="20"/>
          <w:lang w:val="sl-SI"/>
        </w:rPr>
        <w:t xml:space="preserve"> </w:t>
      </w:r>
      <w:r w:rsidRPr="002A46AF">
        <w:rPr>
          <w:rFonts w:cs="Arial"/>
          <w:b w:val="0"/>
          <w:sz w:val="20"/>
          <w:lang w:val="sl-SI"/>
        </w:rPr>
        <w:t>obsega:</w:t>
      </w:r>
    </w:p>
    <w:p w14:paraId="7B0ED7C3" w14:textId="77777777" w:rsidR="00F225E0" w:rsidRPr="002A46AF" w:rsidRDefault="00F225E0" w:rsidP="00F225E0">
      <w:pPr>
        <w:pStyle w:val="Telobesedila"/>
        <w:numPr>
          <w:ilvl w:val="1"/>
          <w:numId w:val="21"/>
        </w:numPr>
        <w:tabs>
          <w:tab w:val="clear" w:pos="1788"/>
        </w:tabs>
        <w:autoSpaceDE w:val="0"/>
        <w:autoSpaceDN w:val="0"/>
        <w:ind w:left="1418" w:hanging="284"/>
        <w:jc w:val="both"/>
        <w:rPr>
          <w:rFonts w:cs="Arial"/>
          <w:b w:val="0"/>
          <w:sz w:val="20"/>
          <w:lang w:val="sl-SI"/>
        </w:rPr>
      </w:pPr>
      <w:r w:rsidRPr="002A46AF">
        <w:rPr>
          <w:rFonts w:cs="Arial"/>
          <w:b w:val="0"/>
          <w:sz w:val="20"/>
          <w:lang w:val="sl-SI"/>
        </w:rPr>
        <w:t>testiranje delovanja in čiščenje opreme,</w:t>
      </w:r>
    </w:p>
    <w:p w14:paraId="037856BE" w14:textId="77777777" w:rsidR="00F225E0" w:rsidRPr="002A46AF" w:rsidRDefault="00F225E0" w:rsidP="00F225E0">
      <w:pPr>
        <w:pStyle w:val="Telobesedila"/>
        <w:numPr>
          <w:ilvl w:val="1"/>
          <w:numId w:val="21"/>
        </w:numPr>
        <w:tabs>
          <w:tab w:val="clear" w:pos="1788"/>
        </w:tabs>
        <w:autoSpaceDE w:val="0"/>
        <w:autoSpaceDN w:val="0"/>
        <w:ind w:left="1418" w:hanging="284"/>
        <w:jc w:val="both"/>
        <w:rPr>
          <w:rFonts w:cs="Arial"/>
          <w:b w:val="0"/>
          <w:sz w:val="20"/>
          <w:lang w:val="sl-SI"/>
        </w:rPr>
      </w:pPr>
      <w:r w:rsidRPr="002A46AF">
        <w:rPr>
          <w:rFonts w:cs="Arial"/>
          <w:b w:val="0"/>
          <w:sz w:val="20"/>
          <w:lang w:val="sl-SI"/>
        </w:rPr>
        <w:t>propustnosti programske opreme ter namestitev popravkov,</w:t>
      </w:r>
    </w:p>
    <w:p w14:paraId="3AA47716" w14:textId="77777777" w:rsidR="00F225E0" w:rsidRPr="002A46AF" w:rsidRDefault="00F225E0" w:rsidP="00F225E0">
      <w:pPr>
        <w:pStyle w:val="Telobesedila"/>
        <w:numPr>
          <w:ilvl w:val="1"/>
          <w:numId w:val="21"/>
        </w:numPr>
        <w:tabs>
          <w:tab w:val="clear" w:pos="1788"/>
        </w:tabs>
        <w:autoSpaceDE w:val="0"/>
        <w:autoSpaceDN w:val="0"/>
        <w:ind w:left="1418" w:hanging="284"/>
        <w:jc w:val="both"/>
        <w:rPr>
          <w:rFonts w:cs="Arial"/>
          <w:b w:val="0"/>
          <w:sz w:val="20"/>
          <w:lang w:val="sl-SI"/>
        </w:rPr>
      </w:pPr>
      <w:r w:rsidRPr="002A46AF">
        <w:rPr>
          <w:rFonts w:cs="Arial"/>
          <w:b w:val="0"/>
          <w:sz w:val="20"/>
          <w:lang w:val="sl-SI"/>
        </w:rPr>
        <w:t>nadzor delovanja informacijskega sistema na daljavo:</w:t>
      </w:r>
    </w:p>
    <w:p w14:paraId="52796C72" w14:textId="77777777" w:rsidR="00F225E0" w:rsidRPr="002A46AF" w:rsidRDefault="00F225E0" w:rsidP="00F225E0">
      <w:pPr>
        <w:pStyle w:val="Odstavekseznama"/>
        <w:numPr>
          <w:ilvl w:val="2"/>
          <w:numId w:val="22"/>
        </w:numPr>
        <w:rPr>
          <w:rFonts w:ascii="Arial" w:hAnsi="Arial" w:cs="Arial"/>
        </w:rPr>
      </w:pPr>
      <w:r w:rsidRPr="002A46AF">
        <w:rPr>
          <w:rFonts w:ascii="Arial" w:hAnsi="Arial" w:cs="Arial"/>
        </w:rPr>
        <w:t>Neposredni dostop do operativne konzole nadzornega sistema, ki omogoča pregled nad trenutnim stanjem IT infrastrukture</w:t>
      </w:r>
    </w:p>
    <w:p w14:paraId="17422902" w14:textId="77777777" w:rsidR="00F225E0" w:rsidRPr="002A46AF" w:rsidRDefault="00F225E0" w:rsidP="00F225E0">
      <w:pPr>
        <w:pStyle w:val="Odstavekseznama"/>
        <w:numPr>
          <w:ilvl w:val="2"/>
          <w:numId w:val="22"/>
        </w:numPr>
        <w:rPr>
          <w:rFonts w:ascii="Arial" w:hAnsi="Arial" w:cs="Arial"/>
        </w:rPr>
      </w:pPr>
      <w:r w:rsidRPr="002A46AF">
        <w:rPr>
          <w:rFonts w:ascii="Arial" w:hAnsi="Arial" w:cs="Arial"/>
        </w:rPr>
        <w:t>Obveščanje o izrednih dogodkih</w:t>
      </w:r>
    </w:p>
    <w:p w14:paraId="602BF22A" w14:textId="77777777" w:rsidR="00F225E0" w:rsidRPr="002A46AF" w:rsidRDefault="00F225E0" w:rsidP="00F225E0">
      <w:pPr>
        <w:pStyle w:val="Odstavekseznama"/>
        <w:numPr>
          <w:ilvl w:val="3"/>
          <w:numId w:val="22"/>
        </w:numPr>
        <w:rPr>
          <w:rFonts w:ascii="Arial" w:hAnsi="Arial" w:cs="Arial"/>
        </w:rPr>
      </w:pPr>
      <w:r w:rsidRPr="002A46AF">
        <w:rPr>
          <w:rFonts w:ascii="Arial" w:hAnsi="Arial" w:cs="Arial"/>
        </w:rPr>
        <w:t>preko SMS-a,</w:t>
      </w:r>
    </w:p>
    <w:p w14:paraId="10F61731" w14:textId="77777777" w:rsidR="00F225E0" w:rsidRPr="002A46AF" w:rsidRDefault="00F225E0" w:rsidP="00F225E0">
      <w:pPr>
        <w:pStyle w:val="Odstavekseznama"/>
        <w:numPr>
          <w:ilvl w:val="3"/>
          <w:numId w:val="22"/>
        </w:numPr>
        <w:rPr>
          <w:rFonts w:ascii="Arial" w:hAnsi="Arial" w:cs="Arial"/>
        </w:rPr>
      </w:pPr>
      <w:r w:rsidRPr="002A46AF">
        <w:rPr>
          <w:rFonts w:ascii="Arial" w:hAnsi="Arial" w:cs="Arial"/>
        </w:rPr>
        <w:t>e-pošte ali</w:t>
      </w:r>
    </w:p>
    <w:p w14:paraId="4BE475C9" w14:textId="77777777" w:rsidR="00F225E0" w:rsidRPr="002A46AF" w:rsidRDefault="00F225E0" w:rsidP="00F225E0">
      <w:pPr>
        <w:pStyle w:val="Odstavekseznama"/>
        <w:numPr>
          <w:ilvl w:val="3"/>
          <w:numId w:val="22"/>
        </w:numPr>
        <w:rPr>
          <w:rFonts w:ascii="Arial" w:hAnsi="Arial" w:cs="Arial"/>
        </w:rPr>
      </w:pPr>
      <w:r w:rsidRPr="002A46AF">
        <w:rPr>
          <w:rFonts w:ascii="Arial" w:hAnsi="Arial" w:cs="Arial"/>
        </w:rPr>
        <w:t xml:space="preserve">s pomočjo direktne integracije v </w:t>
      </w:r>
      <w:proofErr w:type="spellStart"/>
      <w:r w:rsidRPr="002A46AF">
        <w:rPr>
          <w:rFonts w:ascii="Arial" w:hAnsi="Arial" w:cs="Arial"/>
        </w:rPr>
        <w:t>HelpDesk</w:t>
      </w:r>
      <w:proofErr w:type="spellEnd"/>
      <w:r w:rsidRPr="002A46AF">
        <w:rPr>
          <w:rFonts w:ascii="Arial" w:hAnsi="Arial" w:cs="Arial"/>
        </w:rPr>
        <w:t xml:space="preserve"> orodje,</w:t>
      </w:r>
    </w:p>
    <w:p w14:paraId="168788B2" w14:textId="77777777" w:rsidR="00F225E0" w:rsidRPr="002A46AF" w:rsidRDefault="00F225E0" w:rsidP="00F225E0">
      <w:pPr>
        <w:pStyle w:val="Telobesedila"/>
        <w:numPr>
          <w:ilvl w:val="1"/>
          <w:numId w:val="21"/>
        </w:numPr>
        <w:tabs>
          <w:tab w:val="clear" w:pos="1788"/>
        </w:tabs>
        <w:autoSpaceDE w:val="0"/>
        <w:autoSpaceDN w:val="0"/>
        <w:ind w:left="1418" w:hanging="284"/>
        <w:jc w:val="both"/>
        <w:rPr>
          <w:rFonts w:cs="Arial"/>
          <w:b w:val="0"/>
          <w:sz w:val="20"/>
          <w:lang w:val="sl-SI"/>
        </w:rPr>
      </w:pPr>
      <w:r w:rsidRPr="002A46AF">
        <w:rPr>
          <w:rFonts w:cs="Arial"/>
          <w:b w:val="0"/>
          <w:sz w:val="20"/>
          <w:lang w:val="sl-SI"/>
        </w:rPr>
        <w:t>spremljanje zasedenosti komponent sistema in obveščanje o ozkih grlih,</w:t>
      </w:r>
    </w:p>
    <w:p w14:paraId="6893E4FC" w14:textId="77777777" w:rsidR="00F225E0" w:rsidRPr="002A46AF" w:rsidRDefault="00F225E0" w:rsidP="00F225E0">
      <w:pPr>
        <w:pStyle w:val="Telobesedila"/>
        <w:numPr>
          <w:ilvl w:val="1"/>
          <w:numId w:val="21"/>
        </w:numPr>
        <w:tabs>
          <w:tab w:val="clear" w:pos="1788"/>
        </w:tabs>
        <w:autoSpaceDE w:val="0"/>
        <w:autoSpaceDN w:val="0"/>
        <w:ind w:left="1418" w:hanging="284"/>
        <w:jc w:val="both"/>
        <w:rPr>
          <w:rFonts w:cs="Arial"/>
          <w:b w:val="0"/>
          <w:sz w:val="20"/>
          <w:lang w:val="sl-SI"/>
        </w:rPr>
      </w:pPr>
      <w:r w:rsidRPr="002A46AF">
        <w:rPr>
          <w:rFonts w:cs="Arial"/>
          <w:b w:val="0"/>
          <w:bCs/>
          <w:sz w:val="20"/>
          <w:lang w:val="sl-SI"/>
        </w:rPr>
        <w:t>spremljanje in odzivanje na dogodke informacijske varnosti iz SIEM sistema naročnika in ostalih varnostnih sistemov/virov naročnika (proaktivno, avtomatsko in ročno zaznavanje dogodkov informacijske varnosti)</w:t>
      </w:r>
    </w:p>
    <w:p w14:paraId="0CC48CF7" w14:textId="77777777" w:rsidR="00F225E0" w:rsidRPr="002A46AF" w:rsidRDefault="00F225E0" w:rsidP="00F225E0">
      <w:pPr>
        <w:pStyle w:val="Odstavekseznama"/>
        <w:numPr>
          <w:ilvl w:val="2"/>
          <w:numId w:val="21"/>
        </w:numPr>
        <w:tabs>
          <w:tab w:val="clear" w:pos="2508"/>
        </w:tabs>
        <w:ind w:left="2127" w:hanging="284"/>
        <w:rPr>
          <w:rFonts w:ascii="Arial" w:hAnsi="Arial" w:cs="Arial"/>
        </w:rPr>
      </w:pPr>
      <w:r w:rsidRPr="002A46AF">
        <w:rPr>
          <w:rFonts w:ascii="Arial" w:hAnsi="Arial" w:cs="Arial"/>
        </w:rPr>
        <w:t xml:space="preserve">zaznava varnostnih incidentov </w:t>
      </w:r>
    </w:p>
    <w:p w14:paraId="6B60850B" w14:textId="77777777" w:rsidR="00F225E0" w:rsidRPr="002A46AF" w:rsidRDefault="00F225E0" w:rsidP="00F225E0">
      <w:pPr>
        <w:pStyle w:val="Odstavekseznama"/>
        <w:numPr>
          <w:ilvl w:val="3"/>
          <w:numId w:val="21"/>
        </w:numPr>
        <w:rPr>
          <w:rFonts w:ascii="Arial" w:hAnsi="Arial" w:cs="Arial"/>
        </w:rPr>
      </w:pPr>
      <w:r w:rsidRPr="002A46AF">
        <w:rPr>
          <w:rFonts w:ascii="Arial" w:hAnsi="Arial" w:cs="Arial"/>
        </w:rPr>
        <w:t>stalno spremljanje dogodkov informacijske varnosti v varnostnih rešitev v okolju naročnika (SIEM sistem, mrežna pregrada, EDR rešitev na končnih točkah (</w:t>
      </w:r>
      <w:proofErr w:type="spellStart"/>
      <w:r w:rsidRPr="002A46AF">
        <w:rPr>
          <w:rFonts w:ascii="Arial" w:hAnsi="Arial" w:cs="Arial"/>
        </w:rPr>
        <w:t>CheckPoint</w:t>
      </w:r>
      <w:proofErr w:type="spellEnd"/>
      <w:r w:rsidRPr="002A46AF">
        <w:rPr>
          <w:rFonts w:ascii="Arial" w:hAnsi="Arial" w:cs="Arial"/>
        </w:rPr>
        <w:t xml:space="preserve"> </w:t>
      </w:r>
      <w:proofErr w:type="spellStart"/>
      <w:r w:rsidRPr="002A46AF">
        <w:rPr>
          <w:rFonts w:ascii="Arial" w:hAnsi="Arial" w:cs="Arial"/>
        </w:rPr>
        <w:t>SanBlast</w:t>
      </w:r>
      <w:proofErr w:type="spellEnd"/>
      <w:r w:rsidRPr="002A46AF">
        <w:rPr>
          <w:rFonts w:ascii="Arial" w:hAnsi="Arial" w:cs="Arial"/>
        </w:rPr>
        <w:t xml:space="preserve">), </w:t>
      </w:r>
      <w:proofErr w:type="spellStart"/>
      <w:r w:rsidRPr="002A46AF">
        <w:rPr>
          <w:rFonts w:ascii="Arial" w:hAnsi="Arial" w:cs="Arial"/>
        </w:rPr>
        <w:t>antispam</w:t>
      </w:r>
      <w:proofErr w:type="spellEnd"/>
      <w:r w:rsidRPr="002A46AF">
        <w:rPr>
          <w:rFonts w:ascii="Arial" w:hAnsi="Arial" w:cs="Arial"/>
        </w:rPr>
        <w:t xml:space="preserve"> rešitev na končnih točkah (</w:t>
      </w:r>
      <w:proofErr w:type="spellStart"/>
      <w:r w:rsidRPr="002A46AF">
        <w:rPr>
          <w:rFonts w:ascii="Arial" w:hAnsi="Arial" w:cs="Arial"/>
        </w:rPr>
        <w:t>McAfee</w:t>
      </w:r>
      <w:proofErr w:type="spellEnd"/>
      <w:r w:rsidRPr="002A46AF">
        <w:rPr>
          <w:rFonts w:ascii="Arial" w:hAnsi="Arial" w:cs="Arial"/>
        </w:rPr>
        <w:t xml:space="preserve">), Microsoft </w:t>
      </w:r>
      <w:proofErr w:type="spellStart"/>
      <w:r w:rsidRPr="002A46AF">
        <w:rPr>
          <w:rFonts w:ascii="Arial" w:hAnsi="Arial" w:cs="Arial"/>
        </w:rPr>
        <w:t>Security</w:t>
      </w:r>
      <w:proofErr w:type="spellEnd"/>
      <w:r w:rsidRPr="002A46AF">
        <w:rPr>
          <w:rFonts w:ascii="Arial" w:hAnsi="Arial" w:cs="Arial"/>
        </w:rPr>
        <w:t xml:space="preserve"> virov, virov o varnostnih grožnjah (</w:t>
      </w:r>
      <w:proofErr w:type="spellStart"/>
      <w:r w:rsidRPr="002A46AF">
        <w:rPr>
          <w:rFonts w:ascii="Arial" w:hAnsi="Arial" w:cs="Arial"/>
        </w:rPr>
        <w:t>CheckPoint</w:t>
      </w:r>
      <w:proofErr w:type="spellEnd"/>
      <w:r w:rsidRPr="002A46AF">
        <w:rPr>
          <w:rFonts w:ascii="Arial" w:hAnsi="Arial" w:cs="Arial"/>
        </w:rPr>
        <w:t>, Microsoft, MITRE), nadzorni sistemi naročnika)</w:t>
      </w:r>
    </w:p>
    <w:p w14:paraId="70DCE25E" w14:textId="77777777" w:rsidR="00F225E0" w:rsidRPr="002A46AF" w:rsidRDefault="00F225E0" w:rsidP="00F225E0">
      <w:pPr>
        <w:pStyle w:val="Odstavekseznama"/>
        <w:numPr>
          <w:ilvl w:val="3"/>
          <w:numId w:val="21"/>
        </w:numPr>
        <w:rPr>
          <w:rFonts w:ascii="Arial" w:hAnsi="Arial" w:cs="Arial"/>
        </w:rPr>
      </w:pPr>
      <w:r w:rsidRPr="002A46AF">
        <w:rPr>
          <w:rFonts w:ascii="Arial" w:hAnsi="Arial" w:cs="Arial"/>
        </w:rPr>
        <w:t>zaznava varnostnih dogodkov preko prijave incidentov končnih uporabnikov, pregled dogodkov in njihova analiza po potrebi</w:t>
      </w:r>
    </w:p>
    <w:p w14:paraId="64E5153A" w14:textId="77777777" w:rsidR="00F225E0" w:rsidRPr="002A46AF" w:rsidRDefault="00F225E0" w:rsidP="00F225E0">
      <w:pPr>
        <w:pStyle w:val="Odstavekseznama"/>
        <w:numPr>
          <w:ilvl w:val="3"/>
          <w:numId w:val="21"/>
        </w:numPr>
        <w:rPr>
          <w:rFonts w:ascii="Arial" w:hAnsi="Arial" w:cs="Arial"/>
        </w:rPr>
      </w:pPr>
      <w:r w:rsidRPr="002A46AF">
        <w:rPr>
          <w:rFonts w:ascii="Arial" w:hAnsi="Arial" w:cs="Arial"/>
        </w:rPr>
        <w:t>proaktivno iskanje varnostnih groženj, dogodkov in incidentov</w:t>
      </w:r>
    </w:p>
    <w:p w14:paraId="436C2D42" w14:textId="77777777" w:rsidR="00F225E0" w:rsidRPr="002A46AF" w:rsidRDefault="00F225E0" w:rsidP="00F225E0">
      <w:pPr>
        <w:pStyle w:val="Odstavekseznama"/>
        <w:numPr>
          <w:ilvl w:val="4"/>
          <w:numId w:val="21"/>
        </w:numPr>
        <w:rPr>
          <w:rFonts w:ascii="Arial" w:hAnsi="Arial" w:cs="Arial"/>
        </w:rPr>
      </w:pPr>
      <w:r w:rsidRPr="002A46AF">
        <w:rPr>
          <w:rFonts w:ascii="Arial" w:hAnsi="Arial" w:cs="Arial"/>
        </w:rPr>
        <w:t>iskanje varnostnih incidentov preko preiskovanja in uporabe IOC (</w:t>
      </w:r>
      <w:proofErr w:type="spellStart"/>
      <w:r w:rsidRPr="002A46AF">
        <w:rPr>
          <w:rFonts w:ascii="Arial" w:hAnsi="Arial" w:cs="Arial"/>
        </w:rPr>
        <w:t>indicators</w:t>
      </w:r>
      <w:proofErr w:type="spellEnd"/>
      <w:r w:rsidRPr="002A46AF">
        <w:rPr>
          <w:rFonts w:ascii="Arial" w:hAnsi="Arial" w:cs="Arial"/>
        </w:rPr>
        <w:t xml:space="preserve"> </w:t>
      </w:r>
      <w:proofErr w:type="spellStart"/>
      <w:r w:rsidRPr="002A46AF">
        <w:rPr>
          <w:rFonts w:ascii="Arial" w:hAnsi="Arial" w:cs="Arial"/>
        </w:rPr>
        <w:t>of</w:t>
      </w:r>
      <w:proofErr w:type="spellEnd"/>
      <w:r w:rsidRPr="002A46AF">
        <w:rPr>
          <w:rFonts w:ascii="Arial" w:hAnsi="Arial" w:cs="Arial"/>
        </w:rPr>
        <w:t xml:space="preserve"> </w:t>
      </w:r>
      <w:proofErr w:type="spellStart"/>
      <w:r w:rsidRPr="002A46AF">
        <w:rPr>
          <w:rFonts w:ascii="Arial" w:hAnsi="Arial" w:cs="Arial"/>
        </w:rPr>
        <w:t>compromise</w:t>
      </w:r>
      <w:proofErr w:type="spellEnd"/>
      <w:r w:rsidRPr="002A46AF">
        <w:rPr>
          <w:rFonts w:ascii="Arial" w:hAnsi="Arial" w:cs="Arial"/>
        </w:rPr>
        <w:t>) ter ostalih virov</w:t>
      </w:r>
    </w:p>
    <w:p w14:paraId="281118FE" w14:textId="77777777" w:rsidR="00F225E0" w:rsidRPr="002A46AF" w:rsidRDefault="00F225E0" w:rsidP="00F225E0">
      <w:pPr>
        <w:pStyle w:val="Odstavekseznama"/>
        <w:numPr>
          <w:ilvl w:val="4"/>
          <w:numId w:val="21"/>
        </w:numPr>
        <w:rPr>
          <w:rFonts w:ascii="Arial" w:hAnsi="Arial" w:cs="Arial"/>
        </w:rPr>
      </w:pPr>
      <w:r w:rsidRPr="002A46AF">
        <w:rPr>
          <w:rFonts w:ascii="Arial" w:hAnsi="Arial" w:cs="Arial"/>
        </w:rPr>
        <w:lastRenderedPageBreak/>
        <w:t>iskanje varnostnih groženj in varnostnih ranljivosti preko uporabe namenske rešitve za iskanje ranljivosti (</w:t>
      </w:r>
      <w:proofErr w:type="spellStart"/>
      <w:r w:rsidRPr="002A46AF">
        <w:rPr>
          <w:rFonts w:ascii="Arial" w:hAnsi="Arial" w:cs="Arial"/>
        </w:rPr>
        <w:t>Tenable</w:t>
      </w:r>
      <w:proofErr w:type="spellEnd"/>
      <w:r w:rsidRPr="002A46AF">
        <w:rPr>
          <w:rFonts w:ascii="Arial" w:hAnsi="Arial" w:cs="Arial"/>
        </w:rPr>
        <w:t xml:space="preserve"> </w:t>
      </w:r>
      <w:proofErr w:type="spellStart"/>
      <w:r w:rsidRPr="002A46AF">
        <w:rPr>
          <w:rFonts w:ascii="Arial" w:hAnsi="Arial" w:cs="Arial"/>
        </w:rPr>
        <w:t>Nessus</w:t>
      </w:r>
      <w:proofErr w:type="spellEnd"/>
      <w:r w:rsidRPr="002A46AF">
        <w:rPr>
          <w:rFonts w:ascii="Arial" w:hAnsi="Arial" w:cs="Arial"/>
        </w:rPr>
        <w:t xml:space="preserve">). </w:t>
      </w:r>
    </w:p>
    <w:p w14:paraId="32F87DD9" w14:textId="77777777" w:rsidR="00F225E0" w:rsidRPr="002A46AF" w:rsidRDefault="00F225E0" w:rsidP="00F225E0">
      <w:pPr>
        <w:pStyle w:val="Odstavekseznama"/>
        <w:numPr>
          <w:ilvl w:val="2"/>
          <w:numId w:val="21"/>
        </w:numPr>
        <w:tabs>
          <w:tab w:val="clear" w:pos="2508"/>
        </w:tabs>
        <w:ind w:left="2127" w:hanging="284"/>
        <w:rPr>
          <w:rFonts w:ascii="Arial" w:hAnsi="Arial" w:cs="Arial"/>
        </w:rPr>
      </w:pPr>
      <w:r w:rsidRPr="002A46AF">
        <w:rPr>
          <w:rFonts w:ascii="Arial" w:hAnsi="Arial" w:cs="Arial"/>
        </w:rPr>
        <w:t>upravljanje z dogodki in incidenti informacijske varnosti</w:t>
      </w:r>
    </w:p>
    <w:p w14:paraId="0200C2CE" w14:textId="77777777" w:rsidR="00F225E0" w:rsidRPr="002A46AF" w:rsidRDefault="00F225E0" w:rsidP="00F225E0">
      <w:pPr>
        <w:pStyle w:val="Odstavekseznama"/>
        <w:numPr>
          <w:ilvl w:val="3"/>
          <w:numId w:val="21"/>
        </w:numPr>
        <w:rPr>
          <w:rFonts w:ascii="Arial" w:hAnsi="Arial" w:cs="Arial"/>
        </w:rPr>
      </w:pPr>
      <w:r w:rsidRPr="002A46AF">
        <w:rPr>
          <w:rFonts w:ascii="Arial" w:hAnsi="Arial" w:cs="Arial"/>
        </w:rPr>
        <w:t>triaža dogodkov informacijske varnosti</w:t>
      </w:r>
    </w:p>
    <w:p w14:paraId="723E0B8F" w14:textId="77777777" w:rsidR="00F225E0" w:rsidRPr="002A46AF" w:rsidRDefault="00F225E0" w:rsidP="00F225E0">
      <w:pPr>
        <w:pStyle w:val="Odstavekseznama"/>
        <w:numPr>
          <w:ilvl w:val="3"/>
          <w:numId w:val="21"/>
        </w:numPr>
        <w:rPr>
          <w:rFonts w:ascii="Arial" w:hAnsi="Arial" w:cs="Arial"/>
        </w:rPr>
      </w:pPr>
      <w:r w:rsidRPr="002A46AF">
        <w:rPr>
          <w:rFonts w:ascii="Arial" w:hAnsi="Arial" w:cs="Arial"/>
        </w:rPr>
        <w:t>analiza incidentov informacijske varnosti</w:t>
      </w:r>
    </w:p>
    <w:p w14:paraId="514E6C07" w14:textId="77777777" w:rsidR="00F225E0" w:rsidRPr="002A46AF" w:rsidRDefault="00F225E0" w:rsidP="00F225E0">
      <w:pPr>
        <w:pStyle w:val="Odstavekseznama"/>
        <w:numPr>
          <w:ilvl w:val="3"/>
          <w:numId w:val="21"/>
        </w:numPr>
        <w:rPr>
          <w:rFonts w:ascii="Arial" w:hAnsi="Arial" w:cs="Arial"/>
        </w:rPr>
      </w:pPr>
      <w:r w:rsidRPr="002A46AF">
        <w:rPr>
          <w:rFonts w:ascii="Arial" w:hAnsi="Arial" w:cs="Arial"/>
        </w:rPr>
        <w:t>priprava vsebine za priporočila za možnosti izboljšave informacijske varnosti</w:t>
      </w:r>
    </w:p>
    <w:p w14:paraId="48933BDB" w14:textId="77777777" w:rsidR="00F225E0" w:rsidRPr="002A46AF" w:rsidRDefault="00F225E0" w:rsidP="00F225E0">
      <w:pPr>
        <w:pStyle w:val="Odstavekseznama"/>
        <w:numPr>
          <w:ilvl w:val="2"/>
          <w:numId w:val="21"/>
        </w:numPr>
        <w:tabs>
          <w:tab w:val="clear" w:pos="2508"/>
        </w:tabs>
        <w:ind w:left="2127" w:hanging="284"/>
        <w:rPr>
          <w:rFonts w:ascii="Arial" w:hAnsi="Arial" w:cs="Arial"/>
        </w:rPr>
      </w:pPr>
      <w:r w:rsidRPr="002A46AF">
        <w:rPr>
          <w:rFonts w:ascii="Arial" w:hAnsi="Arial" w:cs="Arial"/>
        </w:rPr>
        <w:t>vodenje odziva na varnostne incidente</w:t>
      </w:r>
    </w:p>
    <w:p w14:paraId="536C2F4D" w14:textId="77777777" w:rsidR="00F225E0" w:rsidRPr="002A46AF" w:rsidRDefault="00F225E0" w:rsidP="00F225E0">
      <w:pPr>
        <w:pStyle w:val="Odstavekseznama"/>
        <w:numPr>
          <w:ilvl w:val="3"/>
          <w:numId w:val="21"/>
        </w:numPr>
        <w:rPr>
          <w:rFonts w:ascii="Arial" w:hAnsi="Arial" w:cs="Arial"/>
        </w:rPr>
      </w:pPr>
      <w:r w:rsidRPr="002A46AF">
        <w:rPr>
          <w:rFonts w:ascii="Arial" w:hAnsi="Arial" w:cs="Arial"/>
        </w:rPr>
        <w:t>koordinacija in usmerjanje odziva</w:t>
      </w:r>
    </w:p>
    <w:p w14:paraId="785F88A4" w14:textId="77777777" w:rsidR="00F225E0" w:rsidRPr="002A46AF" w:rsidRDefault="00F225E0" w:rsidP="00F225E0">
      <w:pPr>
        <w:pStyle w:val="Odstavekseznama"/>
        <w:numPr>
          <w:ilvl w:val="4"/>
          <w:numId w:val="21"/>
        </w:numPr>
        <w:rPr>
          <w:rFonts w:ascii="Arial" w:hAnsi="Arial" w:cs="Arial"/>
        </w:rPr>
      </w:pPr>
      <w:r w:rsidRPr="002A46AF">
        <w:rPr>
          <w:rFonts w:ascii="Arial" w:hAnsi="Arial" w:cs="Arial"/>
        </w:rPr>
        <w:t>koordinacija potrebnih sestankov</w:t>
      </w:r>
    </w:p>
    <w:p w14:paraId="0409FC75" w14:textId="77777777" w:rsidR="00F225E0" w:rsidRPr="002A46AF" w:rsidRDefault="00F225E0" w:rsidP="00F225E0">
      <w:pPr>
        <w:pStyle w:val="Odstavekseznama"/>
        <w:numPr>
          <w:ilvl w:val="4"/>
          <w:numId w:val="21"/>
        </w:numPr>
        <w:rPr>
          <w:rFonts w:ascii="Arial" w:hAnsi="Arial" w:cs="Arial"/>
        </w:rPr>
      </w:pPr>
      <w:r w:rsidRPr="002A46AF">
        <w:rPr>
          <w:rFonts w:ascii="Arial" w:hAnsi="Arial" w:cs="Arial"/>
        </w:rPr>
        <w:t>podajanje usmerjenih in jasnih usmeritev naročniku in ostalim deležnikom po potrebi</w:t>
      </w:r>
    </w:p>
    <w:p w14:paraId="0E26D82B" w14:textId="77777777" w:rsidR="00F225E0" w:rsidRPr="002A46AF" w:rsidRDefault="00F225E0" w:rsidP="00F225E0">
      <w:pPr>
        <w:pStyle w:val="Odstavekseznama"/>
        <w:numPr>
          <w:ilvl w:val="3"/>
          <w:numId w:val="21"/>
        </w:numPr>
        <w:rPr>
          <w:rFonts w:ascii="Arial" w:hAnsi="Arial" w:cs="Arial"/>
        </w:rPr>
      </w:pPr>
      <w:r w:rsidRPr="002A46AF">
        <w:rPr>
          <w:rFonts w:ascii="Arial" w:hAnsi="Arial" w:cs="Arial"/>
        </w:rPr>
        <w:t>priprava vsebin za krizno komuniciranje</w:t>
      </w:r>
    </w:p>
    <w:p w14:paraId="033F9DED" w14:textId="77777777" w:rsidR="00F225E0" w:rsidRPr="002A46AF" w:rsidRDefault="00F225E0" w:rsidP="00F225E0">
      <w:pPr>
        <w:pStyle w:val="Odstavekseznama"/>
        <w:numPr>
          <w:ilvl w:val="3"/>
          <w:numId w:val="21"/>
        </w:numPr>
        <w:rPr>
          <w:rFonts w:ascii="Arial" w:hAnsi="Arial" w:cs="Arial"/>
        </w:rPr>
      </w:pPr>
      <w:r w:rsidRPr="002A46AF">
        <w:rPr>
          <w:rFonts w:ascii="Arial" w:hAnsi="Arial" w:cs="Arial"/>
        </w:rPr>
        <w:t>priprava vsebin za poročanje deležnikom</w:t>
      </w:r>
    </w:p>
    <w:p w14:paraId="3A9A3855" w14:textId="77777777" w:rsidR="00F225E0" w:rsidRPr="002A46AF" w:rsidRDefault="00F225E0" w:rsidP="00F225E0">
      <w:pPr>
        <w:pStyle w:val="Odstavekseznama"/>
        <w:numPr>
          <w:ilvl w:val="2"/>
          <w:numId w:val="21"/>
        </w:numPr>
        <w:tabs>
          <w:tab w:val="clear" w:pos="2508"/>
        </w:tabs>
        <w:ind w:left="2127" w:hanging="284"/>
        <w:rPr>
          <w:rFonts w:ascii="Arial" w:hAnsi="Arial" w:cs="Arial"/>
        </w:rPr>
      </w:pPr>
      <w:r w:rsidRPr="002A46AF">
        <w:rPr>
          <w:rFonts w:ascii="Arial" w:hAnsi="Arial" w:cs="Arial"/>
        </w:rPr>
        <w:t>mesečna/letna poročila o zaznanih incidentih,</w:t>
      </w:r>
    </w:p>
    <w:p w14:paraId="496FE74D" w14:textId="77777777" w:rsidR="00F225E0" w:rsidRPr="002A46AF" w:rsidRDefault="00F225E0" w:rsidP="00F225E0">
      <w:pPr>
        <w:pStyle w:val="Odstavekseznama"/>
        <w:numPr>
          <w:ilvl w:val="3"/>
          <w:numId w:val="21"/>
        </w:numPr>
        <w:rPr>
          <w:rFonts w:ascii="Arial" w:hAnsi="Arial" w:cs="Arial"/>
        </w:rPr>
      </w:pPr>
      <w:r w:rsidRPr="002A46AF">
        <w:rPr>
          <w:rFonts w:ascii="Arial" w:hAnsi="Arial" w:cs="Arial"/>
        </w:rPr>
        <w:t>priprava in prilagajanje ustreznih poročil</w:t>
      </w:r>
    </w:p>
    <w:p w14:paraId="65095E52" w14:textId="77777777" w:rsidR="00F225E0" w:rsidRPr="002A46AF" w:rsidRDefault="00F225E0" w:rsidP="00F225E0">
      <w:pPr>
        <w:pStyle w:val="Odstavekseznama"/>
        <w:numPr>
          <w:ilvl w:val="3"/>
          <w:numId w:val="21"/>
        </w:numPr>
        <w:rPr>
          <w:rFonts w:ascii="Arial" w:hAnsi="Arial" w:cs="Arial"/>
        </w:rPr>
      </w:pPr>
      <w:r w:rsidRPr="002A46AF">
        <w:rPr>
          <w:rFonts w:ascii="Arial" w:hAnsi="Arial" w:cs="Arial"/>
        </w:rPr>
        <w:t>poročanje naročniku</w:t>
      </w:r>
    </w:p>
    <w:p w14:paraId="33745877" w14:textId="77777777" w:rsidR="00F225E0" w:rsidRPr="002A46AF" w:rsidRDefault="00F225E0" w:rsidP="00F225E0">
      <w:pPr>
        <w:pStyle w:val="Odstavekseznama"/>
        <w:numPr>
          <w:ilvl w:val="4"/>
          <w:numId w:val="21"/>
        </w:numPr>
        <w:rPr>
          <w:rFonts w:ascii="Arial" w:hAnsi="Arial" w:cs="Arial"/>
        </w:rPr>
      </w:pPr>
      <w:r w:rsidRPr="002A46AF">
        <w:rPr>
          <w:rFonts w:ascii="Arial" w:hAnsi="Arial" w:cs="Arial"/>
        </w:rPr>
        <w:t>Poročila vsebujejo predvsem informacije o aktivnostih SOC, torej o zaznanih dogodkih in izvedenih ukrepih. Na mesečnih sestankih naročnika in izvajalca se pregleda aktivnosti SOC v preteklem obdobju, zaznanih incidentih in ukrepih, ter še posebej trendih in možnostih za izboljšave informacijske varnosti naročnika</w:t>
      </w:r>
    </w:p>
    <w:p w14:paraId="11729D8F" w14:textId="77777777" w:rsidR="00F225E0" w:rsidRPr="002A46AF" w:rsidRDefault="00F225E0" w:rsidP="00F225E0">
      <w:pPr>
        <w:pStyle w:val="Odstavekseznama"/>
        <w:numPr>
          <w:ilvl w:val="3"/>
          <w:numId w:val="21"/>
        </w:numPr>
        <w:rPr>
          <w:rFonts w:ascii="Arial" w:hAnsi="Arial" w:cs="Arial"/>
        </w:rPr>
      </w:pPr>
      <w:r w:rsidRPr="002A46AF">
        <w:rPr>
          <w:rFonts w:ascii="Arial" w:hAnsi="Arial" w:cs="Arial"/>
        </w:rPr>
        <w:t>poročanje ostalim deležnikom (Uprava za informacijsko varnost, Informacijski pooblaščenec, SI-CERT) glede na potrebe in zakonske zahteve</w:t>
      </w:r>
    </w:p>
    <w:p w14:paraId="75131FA2" w14:textId="77777777" w:rsidR="00F225E0" w:rsidRPr="002A46AF" w:rsidRDefault="00F225E0" w:rsidP="00F225E0">
      <w:pPr>
        <w:pStyle w:val="Telobesedila"/>
        <w:numPr>
          <w:ilvl w:val="2"/>
          <w:numId w:val="21"/>
        </w:numPr>
        <w:tabs>
          <w:tab w:val="clear" w:pos="2508"/>
        </w:tabs>
        <w:autoSpaceDE w:val="0"/>
        <w:autoSpaceDN w:val="0"/>
        <w:ind w:left="2127" w:hanging="284"/>
        <w:jc w:val="both"/>
        <w:rPr>
          <w:rFonts w:cs="Arial"/>
          <w:b w:val="0"/>
          <w:sz w:val="20"/>
          <w:lang w:val="sl-SI"/>
        </w:rPr>
      </w:pPr>
      <w:r w:rsidRPr="002A46AF">
        <w:rPr>
          <w:rFonts w:cs="Arial"/>
          <w:b w:val="0"/>
          <w:sz w:val="20"/>
          <w:lang w:val="sl-SI"/>
        </w:rPr>
        <w:t>zagotavljanje stalnega spremljanja, preizkušanja, navzkrižno korelacijo vseh dogodkov, zbranih iz nabora orodij, ki jih uporablja naročnik, še posebej pa iz SIEM sistema. Ponudnik mora v okviru izvajanja storitve zagotoviti še triažo, alarmiranje in obveščanje/poročanjem naročniku o vseh bistvenih dogodkih, ki lahko vplivajo na varnostni položaj naročnika. Po ugotovitvi, da gre za incident, mora ponudnik izvesti kategorizacijo, določitev prednostnih nalog in pripraviti priporočila za zadrževalne ukrepe, določiti vpliv dogodka ter določil resnost (kršitev, incident).</w:t>
      </w:r>
    </w:p>
    <w:p w14:paraId="79B17BE4" w14:textId="77777777" w:rsidR="00F225E0" w:rsidRPr="002A46AF" w:rsidRDefault="00F225E0" w:rsidP="00F225E0">
      <w:pPr>
        <w:pStyle w:val="Telobesedila"/>
        <w:numPr>
          <w:ilvl w:val="2"/>
          <w:numId w:val="21"/>
        </w:numPr>
        <w:tabs>
          <w:tab w:val="clear" w:pos="2508"/>
        </w:tabs>
        <w:autoSpaceDE w:val="0"/>
        <w:autoSpaceDN w:val="0"/>
        <w:ind w:left="2127" w:hanging="284"/>
        <w:jc w:val="both"/>
        <w:rPr>
          <w:rFonts w:cs="Arial"/>
          <w:b w:val="0"/>
          <w:sz w:val="20"/>
          <w:lang w:val="sl-SI"/>
        </w:rPr>
      </w:pPr>
      <w:r w:rsidRPr="002A46AF">
        <w:rPr>
          <w:rFonts w:cs="Arial"/>
          <w:b w:val="0"/>
          <w:sz w:val="20"/>
          <w:lang w:val="sl-SI"/>
        </w:rPr>
        <w:t>izdelava načrta za blažitev, sanacijo in reševanje, s ciljem popolne vzpostavitve normalnega stanja. Operativne dejavnosti za odpravo posledic bodo izvedene s strani naročnika, oziroma po potrebi njegovih zunanjih pogodbenih izvajalcev, ponudnik  pa zagotovi usmerjanje in koordinacijo aktivnosti za odpravo incident.</w:t>
      </w:r>
    </w:p>
    <w:p w14:paraId="28EAC55A" w14:textId="77777777" w:rsidR="00F225E0" w:rsidRPr="002A46AF" w:rsidRDefault="00F225E0" w:rsidP="00F225E0">
      <w:pPr>
        <w:pStyle w:val="Telobesedila"/>
        <w:numPr>
          <w:ilvl w:val="2"/>
          <w:numId w:val="21"/>
        </w:numPr>
        <w:tabs>
          <w:tab w:val="clear" w:pos="2508"/>
        </w:tabs>
        <w:autoSpaceDE w:val="0"/>
        <w:autoSpaceDN w:val="0"/>
        <w:ind w:left="2127" w:hanging="284"/>
        <w:jc w:val="both"/>
        <w:rPr>
          <w:rFonts w:cs="Arial"/>
          <w:b w:val="0"/>
          <w:sz w:val="20"/>
          <w:lang w:val="sl-SI"/>
        </w:rPr>
      </w:pPr>
      <w:r w:rsidRPr="002A46AF">
        <w:rPr>
          <w:rFonts w:cs="Arial"/>
          <w:b w:val="0"/>
          <w:sz w:val="20"/>
          <w:lang w:val="sl-SI"/>
        </w:rPr>
        <w:t>Pričakuje se, da se dokumentira vse dejavnosti. Ponudnik bo mesečno pisno poročal o dejavnostih, ki jih izvaja za podjetje. V poročilu bo povzetek obravnavanih incidentov, kratek opis izvedenih aktivnosti in priporočila za odpravo podobnih incidentov v prihodnje.</w:t>
      </w:r>
    </w:p>
    <w:p w14:paraId="51A1DA59" w14:textId="77777777" w:rsidR="00F225E0" w:rsidRPr="002A46AF" w:rsidRDefault="00F225E0" w:rsidP="00F225E0">
      <w:pPr>
        <w:pStyle w:val="Telobesedila"/>
        <w:numPr>
          <w:ilvl w:val="1"/>
          <w:numId w:val="21"/>
        </w:numPr>
        <w:tabs>
          <w:tab w:val="clear" w:pos="1788"/>
        </w:tabs>
        <w:autoSpaceDE w:val="0"/>
        <w:autoSpaceDN w:val="0"/>
        <w:ind w:left="1418" w:hanging="284"/>
        <w:jc w:val="both"/>
        <w:rPr>
          <w:rFonts w:cs="Arial"/>
          <w:b w:val="0"/>
          <w:sz w:val="20"/>
          <w:lang w:val="sl-SI"/>
        </w:rPr>
      </w:pPr>
      <w:r w:rsidRPr="002A46AF">
        <w:rPr>
          <w:rFonts w:cs="Arial"/>
          <w:b w:val="0"/>
          <w:sz w:val="20"/>
          <w:lang w:val="sl-SI"/>
        </w:rPr>
        <w:t>vzdrževanje tekoče tehnične dokumentacije in posredovanje le-te naročniku,</w:t>
      </w:r>
    </w:p>
    <w:p w14:paraId="49425B34" w14:textId="77777777" w:rsidR="00F225E0" w:rsidRPr="002A46AF" w:rsidRDefault="00F225E0" w:rsidP="00F225E0">
      <w:pPr>
        <w:pStyle w:val="Telobesedila"/>
        <w:numPr>
          <w:ilvl w:val="1"/>
          <w:numId w:val="21"/>
        </w:numPr>
        <w:tabs>
          <w:tab w:val="clear" w:pos="1788"/>
        </w:tabs>
        <w:autoSpaceDE w:val="0"/>
        <w:autoSpaceDN w:val="0"/>
        <w:ind w:left="1418" w:hanging="284"/>
        <w:jc w:val="both"/>
        <w:rPr>
          <w:rFonts w:cs="Arial"/>
          <w:b w:val="0"/>
          <w:sz w:val="20"/>
          <w:lang w:val="sl-SI"/>
        </w:rPr>
      </w:pPr>
      <w:r w:rsidRPr="002A46AF">
        <w:rPr>
          <w:rFonts w:cs="Arial"/>
          <w:b w:val="0"/>
          <w:sz w:val="20"/>
          <w:lang w:val="sl-SI"/>
        </w:rPr>
        <w:t>periodična poročila o delovanju posameznih sistemov in celotnega sistema oz. o stanju nadzorovane opreme:</w:t>
      </w:r>
    </w:p>
    <w:p w14:paraId="11B1AFB0" w14:textId="77777777" w:rsidR="00F225E0" w:rsidRPr="002A46AF" w:rsidRDefault="00F225E0" w:rsidP="00F225E0">
      <w:pPr>
        <w:pStyle w:val="Odstavekseznama"/>
        <w:numPr>
          <w:ilvl w:val="2"/>
          <w:numId w:val="21"/>
        </w:numPr>
        <w:rPr>
          <w:rFonts w:ascii="Arial" w:hAnsi="Arial" w:cs="Arial"/>
        </w:rPr>
      </w:pPr>
      <w:r w:rsidRPr="002A46AF">
        <w:rPr>
          <w:rFonts w:ascii="Arial" w:hAnsi="Arial" w:cs="Arial"/>
        </w:rPr>
        <w:t>mesečna/letna poročila o razpoložljivosti strežnikov,</w:t>
      </w:r>
    </w:p>
    <w:p w14:paraId="68ADA596" w14:textId="77777777" w:rsidR="00F225E0" w:rsidRPr="002A46AF" w:rsidRDefault="00F225E0" w:rsidP="00F225E0">
      <w:pPr>
        <w:pStyle w:val="Odstavekseznama"/>
        <w:numPr>
          <w:ilvl w:val="2"/>
          <w:numId w:val="21"/>
        </w:numPr>
        <w:rPr>
          <w:rFonts w:ascii="Arial" w:hAnsi="Arial" w:cs="Arial"/>
        </w:rPr>
      </w:pPr>
      <w:r w:rsidRPr="002A46AF">
        <w:rPr>
          <w:rFonts w:ascii="Arial" w:hAnsi="Arial" w:cs="Arial"/>
        </w:rPr>
        <w:t>mesečna/letna poročila o razpoložljivosti aplikacij in servisov,</w:t>
      </w:r>
    </w:p>
    <w:p w14:paraId="68B6639A" w14:textId="77777777" w:rsidR="00F225E0" w:rsidRPr="002A46AF" w:rsidRDefault="00F225E0" w:rsidP="00F225E0">
      <w:pPr>
        <w:pStyle w:val="Odstavekseznama"/>
        <w:numPr>
          <w:ilvl w:val="2"/>
          <w:numId w:val="21"/>
        </w:numPr>
        <w:rPr>
          <w:rFonts w:ascii="Arial" w:hAnsi="Arial" w:cs="Arial"/>
        </w:rPr>
      </w:pPr>
      <w:r w:rsidRPr="002A46AF">
        <w:rPr>
          <w:rFonts w:ascii="Arial" w:hAnsi="Arial" w:cs="Arial"/>
        </w:rPr>
        <w:t xml:space="preserve">poročila o izrabi sistemskih virov (diskovni prostor, procesorska </w:t>
      </w:r>
      <w:proofErr w:type="spellStart"/>
      <w:r w:rsidRPr="002A46AF">
        <w:rPr>
          <w:rFonts w:ascii="Arial" w:hAnsi="Arial" w:cs="Arial"/>
        </w:rPr>
        <w:t>utilizacija</w:t>
      </w:r>
      <w:proofErr w:type="spellEnd"/>
      <w:r w:rsidRPr="002A46AF">
        <w:rPr>
          <w:rFonts w:ascii="Arial" w:hAnsi="Arial" w:cs="Arial"/>
        </w:rPr>
        <w:t>),</w:t>
      </w:r>
    </w:p>
    <w:p w14:paraId="3817EB4E" w14:textId="77777777" w:rsidR="00F225E0" w:rsidRPr="002A46AF" w:rsidRDefault="00F225E0" w:rsidP="00F225E0">
      <w:pPr>
        <w:pStyle w:val="Telobesedila"/>
        <w:numPr>
          <w:ilvl w:val="0"/>
          <w:numId w:val="21"/>
        </w:numPr>
        <w:autoSpaceDE w:val="0"/>
        <w:autoSpaceDN w:val="0"/>
        <w:jc w:val="both"/>
        <w:rPr>
          <w:rFonts w:cs="Arial"/>
          <w:b w:val="0"/>
          <w:sz w:val="20"/>
          <w:lang w:val="sl-SI"/>
        </w:rPr>
      </w:pPr>
      <w:r w:rsidRPr="002A46AF">
        <w:rPr>
          <w:rFonts w:cs="Arial"/>
          <w:sz w:val="20"/>
          <w:lang w:val="sl-SI"/>
        </w:rPr>
        <w:t>odzivne čase</w:t>
      </w:r>
      <w:r w:rsidRPr="002A46AF">
        <w:rPr>
          <w:rFonts w:cs="Arial"/>
          <w:b w:val="0"/>
          <w:sz w:val="20"/>
          <w:lang w:val="sl-SI"/>
        </w:rPr>
        <w:t xml:space="preserve"> kot je to določeno v pogojih  razpisa, </w:t>
      </w:r>
    </w:p>
    <w:p w14:paraId="08AAD972" w14:textId="77777777" w:rsidR="00F225E0" w:rsidRPr="002A46AF" w:rsidRDefault="00F225E0" w:rsidP="00F225E0">
      <w:pPr>
        <w:pStyle w:val="Telobesedila"/>
        <w:numPr>
          <w:ilvl w:val="0"/>
          <w:numId w:val="21"/>
        </w:numPr>
        <w:autoSpaceDE w:val="0"/>
        <w:autoSpaceDN w:val="0"/>
        <w:jc w:val="both"/>
        <w:rPr>
          <w:rFonts w:cs="Arial"/>
          <w:b w:val="0"/>
          <w:sz w:val="20"/>
          <w:lang w:val="sl-SI"/>
        </w:rPr>
      </w:pPr>
      <w:r w:rsidRPr="002A46AF">
        <w:rPr>
          <w:rFonts w:cs="Arial"/>
          <w:sz w:val="20"/>
          <w:lang w:val="sl-SI"/>
        </w:rPr>
        <w:t>servis na lokaciji kupca</w:t>
      </w:r>
      <w:r w:rsidRPr="002A46AF">
        <w:rPr>
          <w:rFonts w:cs="Arial"/>
          <w:b w:val="0"/>
          <w:sz w:val="20"/>
          <w:lang w:val="sl-SI"/>
        </w:rPr>
        <w:t>, pri čemer ima izvajalec pravico do povračila stroškov kilometrine za lokacije uporabnika izven območja mesta Ljubljane (relacija Ljubljana – lokacija poslovne enote),</w:t>
      </w:r>
    </w:p>
    <w:p w14:paraId="1D64902E" w14:textId="77777777" w:rsidR="00F225E0" w:rsidRPr="002A46AF" w:rsidRDefault="00F225E0" w:rsidP="00F225E0">
      <w:pPr>
        <w:pStyle w:val="Telobesedila"/>
        <w:numPr>
          <w:ilvl w:val="0"/>
          <w:numId w:val="21"/>
        </w:numPr>
        <w:autoSpaceDE w:val="0"/>
        <w:autoSpaceDN w:val="0"/>
        <w:jc w:val="both"/>
        <w:rPr>
          <w:rFonts w:cs="Arial"/>
          <w:b w:val="0"/>
          <w:sz w:val="20"/>
          <w:lang w:val="sl-SI"/>
        </w:rPr>
      </w:pPr>
      <w:r w:rsidRPr="002A46AF">
        <w:rPr>
          <w:rFonts w:cs="Arial"/>
          <w:b w:val="0"/>
          <w:sz w:val="20"/>
          <w:lang w:val="sl-SI"/>
        </w:rPr>
        <w:t xml:space="preserve">razpoložljivost za </w:t>
      </w:r>
      <w:r w:rsidRPr="002A46AF">
        <w:rPr>
          <w:rFonts w:cs="Arial"/>
          <w:sz w:val="20"/>
          <w:lang w:val="sl-SI"/>
        </w:rPr>
        <w:t>telefonsko podporo</w:t>
      </w:r>
      <w:r w:rsidRPr="002A46AF">
        <w:rPr>
          <w:rFonts w:cs="Arial"/>
          <w:b w:val="0"/>
          <w:sz w:val="20"/>
          <w:lang w:val="sl-SI"/>
        </w:rPr>
        <w:t>,</w:t>
      </w:r>
    </w:p>
    <w:p w14:paraId="35FBFD2B" w14:textId="77777777" w:rsidR="00F225E0" w:rsidRPr="002A46AF" w:rsidRDefault="00F225E0" w:rsidP="00F225E0">
      <w:pPr>
        <w:pStyle w:val="Telobesedila"/>
        <w:numPr>
          <w:ilvl w:val="0"/>
          <w:numId w:val="21"/>
        </w:numPr>
        <w:autoSpaceDE w:val="0"/>
        <w:autoSpaceDN w:val="0"/>
        <w:jc w:val="both"/>
        <w:rPr>
          <w:rFonts w:cs="Arial"/>
          <w:b w:val="0"/>
          <w:sz w:val="20"/>
          <w:lang w:val="sl-SI"/>
        </w:rPr>
      </w:pPr>
      <w:r w:rsidRPr="002A46AF">
        <w:rPr>
          <w:rFonts w:cs="Arial"/>
          <w:sz w:val="20"/>
          <w:lang w:val="sl-SI"/>
        </w:rPr>
        <w:t xml:space="preserve">brezplačni svetovalni dan </w:t>
      </w:r>
      <w:r w:rsidRPr="002A46AF">
        <w:rPr>
          <w:rFonts w:cs="Arial"/>
          <w:b w:val="0"/>
          <w:sz w:val="20"/>
          <w:lang w:val="sl-SI"/>
        </w:rPr>
        <w:t>na četrtletje (štiri na leto) na kateremkoli področju, ki je predmet te pogodbe.</w:t>
      </w:r>
    </w:p>
    <w:p w14:paraId="1F2C26E7" w14:textId="77777777" w:rsidR="00F225E0" w:rsidRPr="006B2A8D" w:rsidRDefault="00F225E0" w:rsidP="00F225E0">
      <w:pPr>
        <w:widowControl/>
        <w:numPr>
          <w:ilvl w:val="0"/>
          <w:numId w:val="17"/>
        </w:numPr>
        <w:spacing w:before="180"/>
        <w:ind w:left="714" w:hanging="357"/>
        <w:jc w:val="center"/>
      </w:pPr>
      <w:r w:rsidRPr="006B2A8D">
        <w:lastRenderedPageBreak/>
        <w:t xml:space="preserve">člen </w:t>
      </w:r>
    </w:p>
    <w:p w14:paraId="7BDD1BF2" w14:textId="77777777" w:rsidR="00F225E0" w:rsidRDefault="00F225E0" w:rsidP="00F225E0">
      <w:pPr>
        <w:autoSpaceDE w:val="0"/>
        <w:autoSpaceDN w:val="0"/>
        <w:adjustRightInd w:val="0"/>
        <w:jc w:val="both"/>
      </w:pPr>
      <w:r>
        <w:t>Poleg vzdrževanja v okviru mesečnega pavšala bo izvajalec za naročnika izvajal tudi:</w:t>
      </w:r>
    </w:p>
    <w:p w14:paraId="6C85FD4F" w14:textId="77777777" w:rsidR="00F225E0" w:rsidRDefault="00F225E0" w:rsidP="00F225E0">
      <w:pPr>
        <w:autoSpaceDE w:val="0"/>
        <w:autoSpaceDN w:val="0"/>
        <w:adjustRightInd w:val="0"/>
        <w:jc w:val="both"/>
      </w:pPr>
      <w:r>
        <w:t>-</w:t>
      </w:r>
      <w:r>
        <w:tab/>
        <w:t>storitve po naročilu,</w:t>
      </w:r>
    </w:p>
    <w:p w14:paraId="6B53BD34" w14:textId="77777777" w:rsidR="00F225E0" w:rsidRDefault="00F225E0" w:rsidP="00F225E0">
      <w:pPr>
        <w:autoSpaceDE w:val="0"/>
        <w:autoSpaceDN w:val="0"/>
        <w:adjustRightInd w:val="0"/>
        <w:jc w:val="both"/>
      </w:pPr>
      <w:r>
        <w:t>-</w:t>
      </w:r>
      <w:r>
        <w:tab/>
        <w:t>redno vzdrževanje</w:t>
      </w:r>
    </w:p>
    <w:p w14:paraId="068E5753" w14:textId="77777777" w:rsidR="00F225E0" w:rsidRDefault="00F225E0" w:rsidP="00F225E0">
      <w:pPr>
        <w:autoSpaceDE w:val="0"/>
        <w:autoSpaceDN w:val="0"/>
        <w:adjustRightInd w:val="0"/>
        <w:jc w:val="both"/>
      </w:pPr>
    </w:p>
    <w:p w14:paraId="1DB8C021" w14:textId="77777777" w:rsidR="00F225E0" w:rsidRDefault="00F225E0" w:rsidP="00F225E0">
      <w:pPr>
        <w:autoSpaceDE w:val="0"/>
        <w:autoSpaceDN w:val="0"/>
        <w:adjustRightInd w:val="0"/>
        <w:jc w:val="both"/>
      </w:pPr>
      <w:r>
        <w:t>Naročnik dobi tudi možnost najema dodatne strežniške opreme. Termini in čas najema se uskladijo med obema pogodbenima strankama. Cena najema se obračuna po veljavnem ceniku izvajalca z dodatnim 15 % popustom.</w:t>
      </w:r>
    </w:p>
    <w:p w14:paraId="53AF7593" w14:textId="77777777" w:rsidR="00F225E0" w:rsidRPr="006B2A8D" w:rsidRDefault="00F225E0" w:rsidP="00F225E0">
      <w:pPr>
        <w:autoSpaceDE w:val="0"/>
        <w:autoSpaceDN w:val="0"/>
        <w:adjustRightInd w:val="0"/>
        <w:jc w:val="both"/>
      </w:pPr>
    </w:p>
    <w:p w14:paraId="0D3E5C1A" w14:textId="77777777" w:rsidR="00F225E0" w:rsidRPr="006B2A8D" w:rsidRDefault="00F225E0" w:rsidP="00F225E0">
      <w:pPr>
        <w:widowControl/>
        <w:numPr>
          <w:ilvl w:val="0"/>
          <w:numId w:val="17"/>
        </w:numPr>
        <w:spacing w:before="180"/>
        <w:ind w:left="714" w:hanging="357"/>
        <w:jc w:val="center"/>
      </w:pPr>
      <w:r w:rsidRPr="006B2A8D">
        <w:t xml:space="preserve">člen </w:t>
      </w:r>
    </w:p>
    <w:p w14:paraId="2C6000CD"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Cene so za čas trajanja pogodbe fiksne</w:t>
      </w:r>
    </w:p>
    <w:p w14:paraId="7A0B8A84" w14:textId="77777777" w:rsidR="00F225E0" w:rsidRPr="002A46AF" w:rsidRDefault="00F225E0" w:rsidP="00F225E0">
      <w:pPr>
        <w:pStyle w:val="Telobesedila"/>
        <w:jc w:val="both"/>
        <w:rPr>
          <w:rFonts w:cs="Arial"/>
          <w:b w:val="0"/>
          <w:sz w:val="20"/>
          <w:lang w:val="sl-SI"/>
        </w:rPr>
      </w:pPr>
    </w:p>
    <w:p w14:paraId="27CDE630"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V kolikor se storitve oz. blago, ki je predmet naročila na trgu prodaja po nižjih cenah od cen v ponudb, je izvajalec dolžan ponuditi storitev oz. blago po teh cenah.</w:t>
      </w:r>
    </w:p>
    <w:p w14:paraId="21047936" w14:textId="77777777" w:rsidR="00F225E0" w:rsidRPr="002A46AF" w:rsidRDefault="00F225E0" w:rsidP="00F225E0">
      <w:pPr>
        <w:pStyle w:val="Telobesedila"/>
        <w:jc w:val="both"/>
        <w:rPr>
          <w:rFonts w:cs="Arial"/>
          <w:b w:val="0"/>
          <w:sz w:val="20"/>
          <w:lang w:val="sl-SI"/>
        </w:rPr>
      </w:pPr>
    </w:p>
    <w:p w14:paraId="43AAC1D1"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V primeru povečanja obsega storitev – odpiranje novih poslovnih enot naročnika in vključevanje nove opreme, se cena vzdrževalnine lahko sorazmerno poveča, vse v soglasju med naročnikom in izvajalcem.</w:t>
      </w:r>
    </w:p>
    <w:p w14:paraId="08DA476B" w14:textId="77777777" w:rsidR="00F225E0" w:rsidRPr="002A46AF" w:rsidRDefault="00F225E0" w:rsidP="00F225E0">
      <w:pPr>
        <w:pStyle w:val="Telobesedila"/>
        <w:jc w:val="both"/>
        <w:rPr>
          <w:rFonts w:cs="Arial"/>
          <w:b w:val="0"/>
          <w:sz w:val="20"/>
          <w:lang w:val="sl-SI"/>
        </w:rPr>
      </w:pPr>
    </w:p>
    <w:p w14:paraId="38F29B34"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Za vsako spremembo cene se sklene aneks k tej pogodbi.</w:t>
      </w:r>
    </w:p>
    <w:p w14:paraId="4E38F0BB" w14:textId="77777777" w:rsidR="00F225E0" w:rsidRPr="002A46AF" w:rsidRDefault="00F225E0" w:rsidP="00F225E0"/>
    <w:p w14:paraId="797823C6" w14:textId="77777777" w:rsidR="00F225E0" w:rsidRPr="002A46AF" w:rsidRDefault="00F225E0" w:rsidP="00F225E0">
      <w:pPr>
        <w:widowControl/>
        <w:numPr>
          <w:ilvl w:val="0"/>
          <w:numId w:val="17"/>
        </w:numPr>
        <w:spacing w:before="180"/>
        <w:ind w:left="714" w:hanging="357"/>
        <w:jc w:val="center"/>
      </w:pPr>
      <w:r w:rsidRPr="002A46AF">
        <w:t>člen</w:t>
      </w:r>
    </w:p>
    <w:p w14:paraId="11016E13"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 xml:space="preserve">Na cene storitev, ki niso zajete v obrazcu predračuna, prizna izvajalec naročniku </w:t>
      </w:r>
      <w:r w:rsidRPr="002A46AF">
        <w:rPr>
          <w:rFonts w:cs="Arial"/>
          <w:bCs/>
          <w:sz w:val="20"/>
          <w:lang w:val="sl-SI"/>
        </w:rPr>
        <w:t>15 %</w:t>
      </w:r>
      <w:r w:rsidRPr="002A46AF">
        <w:rPr>
          <w:rFonts w:cs="Arial"/>
          <w:b w:val="0"/>
          <w:sz w:val="20"/>
          <w:lang w:val="sl-SI"/>
        </w:rPr>
        <w:t xml:space="preserve"> popust na cene po veljavnem ceniku izvajalca. </w:t>
      </w:r>
    </w:p>
    <w:p w14:paraId="7EE88E37" w14:textId="77777777" w:rsidR="00F225E0" w:rsidRPr="002A46AF" w:rsidRDefault="00F225E0" w:rsidP="00F225E0">
      <w:pPr>
        <w:pStyle w:val="Telobesedila"/>
        <w:jc w:val="both"/>
        <w:rPr>
          <w:rFonts w:cs="Arial"/>
          <w:b w:val="0"/>
          <w:sz w:val="20"/>
          <w:lang w:val="sl-SI"/>
        </w:rPr>
      </w:pPr>
    </w:p>
    <w:p w14:paraId="3AA4C07A"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 xml:space="preserve">Na potrošni material, ki </w:t>
      </w:r>
      <w:r>
        <w:rPr>
          <w:rFonts w:cs="Arial"/>
          <w:b w:val="0"/>
          <w:sz w:val="20"/>
          <w:lang w:val="sl-SI"/>
        </w:rPr>
        <w:t xml:space="preserve">se uporabi pri vzdrževanju in </w:t>
      </w:r>
      <w:r w:rsidRPr="002A46AF">
        <w:rPr>
          <w:rFonts w:cs="Arial"/>
          <w:b w:val="0"/>
          <w:sz w:val="20"/>
          <w:lang w:val="sl-SI"/>
        </w:rPr>
        <w:t xml:space="preserve">ga dobavlja izvajalec za naročnika, se prizna </w:t>
      </w:r>
      <w:r w:rsidRPr="002A46AF">
        <w:rPr>
          <w:rFonts w:cs="Arial"/>
          <w:bCs/>
          <w:sz w:val="20"/>
          <w:lang w:val="sl-SI"/>
        </w:rPr>
        <w:t>15 %</w:t>
      </w:r>
      <w:r w:rsidRPr="002A46AF">
        <w:rPr>
          <w:rFonts w:cs="Arial"/>
          <w:b w:val="0"/>
          <w:sz w:val="20"/>
          <w:lang w:val="sl-SI"/>
        </w:rPr>
        <w:t xml:space="preserve"> popusta.</w:t>
      </w:r>
    </w:p>
    <w:p w14:paraId="5D78E2C2" w14:textId="77777777" w:rsidR="00F225E0" w:rsidRPr="002A46AF" w:rsidRDefault="00F225E0" w:rsidP="00F225E0">
      <w:pPr>
        <w:pStyle w:val="Telobesedila"/>
        <w:jc w:val="both"/>
        <w:rPr>
          <w:rFonts w:eastAsia="Times New Roman" w:cs="Arial"/>
          <w:b w:val="0"/>
          <w:sz w:val="20"/>
          <w:lang w:val="sl-SI" w:eastAsia="en-US"/>
        </w:rPr>
      </w:pPr>
    </w:p>
    <w:p w14:paraId="01A00F89" w14:textId="77777777" w:rsidR="00F225E0" w:rsidRPr="002A46AF" w:rsidRDefault="00F225E0" w:rsidP="00F225E0">
      <w:pPr>
        <w:widowControl/>
        <w:numPr>
          <w:ilvl w:val="0"/>
          <w:numId w:val="17"/>
        </w:numPr>
        <w:spacing w:before="180"/>
        <w:ind w:left="714" w:hanging="357"/>
        <w:jc w:val="center"/>
      </w:pPr>
      <w:r w:rsidRPr="002A46AF">
        <w:t>člen</w:t>
      </w:r>
    </w:p>
    <w:p w14:paraId="7480B330"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Naročnik izvajalcu prizna pravico do obračuna stroškov kilometrine, če se lokacija naročnika nahaja izven območja mesta Ljubljana (relacija Ljubljana – lokacija poslovne enote).</w:t>
      </w:r>
    </w:p>
    <w:p w14:paraId="08673007" w14:textId="77777777" w:rsidR="00F225E0" w:rsidRPr="002A46AF" w:rsidRDefault="00F225E0" w:rsidP="00F225E0">
      <w:pPr>
        <w:pStyle w:val="Telobesedila"/>
        <w:jc w:val="both"/>
        <w:rPr>
          <w:rFonts w:cs="Arial"/>
          <w:b w:val="0"/>
          <w:sz w:val="20"/>
          <w:lang w:val="sl-SI"/>
        </w:rPr>
      </w:pPr>
    </w:p>
    <w:p w14:paraId="79AA37A8"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 xml:space="preserve">Potni stroški v okviru mesta Ljubljane se ne obračunavajo. </w:t>
      </w:r>
    </w:p>
    <w:p w14:paraId="1226344D" w14:textId="77777777" w:rsidR="00F225E0" w:rsidRPr="002A46AF" w:rsidRDefault="00F225E0" w:rsidP="00F225E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5EB122A5" w14:textId="77777777" w:rsidR="00F225E0" w:rsidRPr="002A46AF" w:rsidRDefault="00F225E0" w:rsidP="00F225E0">
      <w:pPr>
        <w:widowControl/>
        <w:numPr>
          <w:ilvl w:val="0"/>
          <w:numId w:val="17"/>
        </w:numPr>
        <w:spacing w:before="180"/>
        <w:ind w:left="714" w:hanging="357"/>
        <w:jc w:val="center"/>
      </w:pPr>
      <w:r w:rsidRPr="002A46AF">
        <w:t>člen</w:t>
      </w:r>
    </w:p>
    <w:p w14:paraId="4C8B0861" w14:textId="77777777" w:rsidR="00F225E0" w:rsidRPr="004146DD" w:rsidRDefault="00F225E0" w:rsidP="00F225E0">
      <w:pPr>
        <w:pStyle w:val="Telobesedila"/>
        <w:jc w:val="both"/>
        <w:rPr>
          <w:rFonts w:cs="Arial"/>
          <w:b w:val="0"/>
          <w:sz w:val="20"/>
          <w:lang w:val="sl-SI"/>
        </w:rPr>
      </w:pPr>
      <w:r w:rsidRPr="004146DD">
        <w:rPr>
          <w:rFonts w:cs="Arial"/>
          <w:b w:val="0"/>
          <w:sz w:val="20"/>
          <w:lang w:val="sl-SI"/>
        </w:rPr>
        <w:t xml:space="preserve">Pogodbeni stranki se dogovorita, da so cene za čas trajanja te pogodbe fiksne. </w:t>
      </w:r>
    </w:p>
    <w:p w14:paraId="0CCD556C" w14:textId="77777777" w:rsidR="00F225E0" w:rsidRPr="004146DD" w:rsidRDefault="00F225E0" w:rsidP="00F225E0">
      <w:pPr>
        <w:pStyle w:val="Telobesedila"/>
        <w:jc w:val="both"/>
        <w:rPr>
          <w:rFonts w:cs="Arial"/>
          <w:b w:val="0"/>
          <w:sz w:val="20"/>
          <w:lang w:val="sl-SI"/>
        </w:rPr>
      </w:pPr>
    </w:p>
    <w:p w14:paraId="3C52BE17"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Izvajalec bo naročniku račune za vse storitve po tej pogodbi izstavljal mesečno, in sicer zadnji delovni dan meseca za tekoči mesec. Podlaga za izstavitev računa za pavšal je ta pogodba, podlaga za izstavitev računa za storitve, ki niso zajete v pavšalu pa so delovni nalogi o opravljenih storitvah.</w:t>
      </w:r>
    </w:p>
    <w:p w14:paraId="4D53587D" w14:textId="77777777" w:rsidR="00F225E0" w:rsidRPr="002A46AF" w:rsidRDefault="00F225E0" w:rsidP="00F225E0">
      <w:pPr>
        <w:pStyle w:val="Telobesedila"/>
        <w:jc w:val="both"/>
        <w:rPr>
          <w:rFonts w:cs="Arial"/>
          <w:b w:val="0"/>
          <w:sz w:val="20"/>
          <w:lang w:val="sl-SI"/>
        </w:rPr>
      </w:pPr>
    </w:p>
    <w:p w14:paraId="11768EFA"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Naročnik se obvezuje, da bo vzdrževalnino in vse račune, ki izvirajo iz storitev po tej pogodbi poravnal najkasneje v 30 dneh po prejemu računa na račun izvajalca pri _________________ št.: __________________. V kolikor se z računom ne strinja, je v roku 8 dni dolžan račun pisno reklamirati.</w:t>
      </w:r>
    </w:p>
    <w:p w14:paraId="0C57BEF3" w14:textId="77777777" w:rsidR="00F225E0" w:rsidRPr="002A46AF" w:rsidRDefault="00F225E0" w:rsidP="00F225E0">
      <w:pPr>
        <w:pStyle w:val="Telobesedila"/>
        <w:jc w:val="both"/>
        <w:rPr>
          <w:rFonts w:cs="Arial"/>
          <w:b w:val="0"/>
          <w:sz w:val="20"/>
          <w:lang w:val="sl-SI"/>
        </w:rPr>
      </w:pPr>
    </w:p>
    <w:p w14:paraId="1D45379D"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Na osnovi zahteve naročnika bo izvajalec izstavljal račune po posameznih poslovnih enotah naročnika.</w:t>
      </w:r>
    </w:p>
    <w:p w14:paraId="03733285" w14:textId="77777777" w:rsidR="00F225E0" w:rsidRPr="002A46AF" w:rsidRDefault="00F225E0" w:rsidP="00F225E0">
      <w:pPr>
        <w:pStyle w:val="Telobesedila"/>
        <w:jc w:val="both"/>
        <w:rPr>
          <w:rFonts w:cs="Arial"/>
          <w:b w:val="0"/>
          <w:sz w:val="20"/>
          <w:lang w:val="sl-SI"/>
        </w:rPr>
      </w:pPr>
    </w:p>
    <w:p w14:paraId="7565B96F"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V primeru zamude pri plačilu lahko izvajalec zaračuna zakonite zamudne obresti.</w:t>
      </w:r>
    </w:p>
    <w:p w14:paraId="5A87BC1A" w14:textId="77777777" w:rsidR="00F225E0" w:rsidRPr="002A46AF" w:rsidRDefault="00F225E0" w:rsidP="00F225E0">
      <w:pPr>
        <w:pStyle w:val="Telobesedila"/>
        <w:jc w:val="both"/>
        <w:rPr>
          <w:rFonts w:cs="Arial"/>
          <w:b w:val="0"/>
          <w:sz w:val="20"/>
          <w:lang w:val="sl-SI"/>
        </w:rPr>
      </w:pPr>
    </w:p>
    <w:p w14:paraId="24481720"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V primeru, da je naročnik v zamudi s plačilom več kot dva meseca, lahko izvajalec začasno ne izvrši pogodbenih obveznosti. Izvajalec ne odgovarja za škodo, ki bi v takem primeru nastala.</w:t>
      </w:r>
    </w:p>
    <w:p w14:paraId="7CABECC1" w14:textId="77777777" w:rsidR="00F225E0" w:rsidRPr="002A46AF" w:rsidRDefault="00F225E0" w:rsidP="00F225E0">
      <w:pPr>
        <w:pStyle w:val="Telobesedila"/>
        <w:tabs>
          <w:tab w:val="left" w:pos="0"/>
        </w:tabs>
        <w:jc w:val="both"/>
        <w:rPr>
          <w:rFonts w:cs="Arial"/>
          <w:b w:val="0"/>
          <w:sz w:val="20"/>
          <w:lang w:val="sl-SI"/>
        </w:rPr>
      </w:pPr>
    </w:p>
    <w:p w14:paraId="6AA6A8EA" w14:textId="77777777" w:rsidR="00F225E0" w:rsidRPr="002A46AF" w:rsidRDefault="00F225E0" w:rsidP="00F225E0">
      <w:pPr>
        <w:ind w:right="423"/>
        <w:jc w:val="both"/>
      </w:pPr>
      <w:r w:rsidRPr="002A46AF">
        <w:t>Naročniku se računi pošiljajo v elektronski obliki. Navodilo izvajalcem je objavljeno na internetni strani naročnika (</w:t>
      </w:r>
      <w:hyperlink r:id="rId8" w:history="1">
        <w:r w:rsidRPr="002A46AF">
          <w:rPr>
            <w:rStyle w:val="Hiperpovezava"/>
          </w:rPr>
          <w:t>https://www.lekarnaljubljana.si/lekarna-ljubljana/o-lekarni-ljubljana/eracun</w:t>
        </w:r>
      </w:hyperlink>
      <w:r w:rsidRPr="002A46AF">
        <w:t>).</w:t>
      </w:r>
    </w:p>
    <w:p w14:paraId="16AAFC24" w14:textId="77777777" w:rsidR="00F225E0" w:rsidRDefault="00F225E0" w:rsidP="00F225E0">
      <w:pPr>
        <w:pStyle w:val="Brezrazmikov"/>
        <w:spacing w:before="0" w:after="0" w:line="240" w:lineRule="auto"/>
        <w:ind w:right="423"/>
        <w:rPr>
          <w:i/>
          <w:smallCaps/>
          <w:szCs w:val="20"/>
        </w:rPr>
      </w:pPr>
    </w:p>
    <w:p w14:paraId="3897B078" w14:textId="77777777" w:rsidR="00F225E0" w:rsidRPr="002A46AF" w:rsidRDefault="00F225E0" w:rsidP="00F225E0">
      <w:pPr>
        <w:pStyle w:val="Brezrazmikov"/>
        <w:spacing w:before="0" w:after="0" w:line="240" w:lineRule="auto"/>
        <w:ind w:right="423"/>
        <w:rPr>
          <w:i/>
          <w:smallCaps/>
          <w:szCs w:val="20"/>
        </w:rPr>
      </w:pPr>
    </w:p>
    <w:p w14:paraId="2E59B8B2" w14:textId="77777777" w:rsidR="00F225E0" w:rsidRPr="002A46AF" w:rsidRDefault="00F225E0" w:rsidP="00F225E0">
      <w:pPr>
        <w:widowControl/>
        <w:numPr>
          <w:ilvl w:val="0"/>
          <w:numId w:val="17"/>
        </w:numPr>
        <w:spacing w:before="180"/>
        <w:ind w:left="714" w:hanging="357"/>
        <w:jc w:val="center"/>
      </w:pPr>
      <w:r w:rsidRPr="002A46AF">
        <w:t>člen</w:t>
      </w:r>
    </w:p>
    <w:p w14:paraId="430F5AFB"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 xml:space="preserve">Izvajalec je storitve iz te pogodbe dolžan zagotoviti za poslovne enote naročnika, kot je razvidno iz seznama lokacij v prilogi </w:t>
      </w:r>
      <w:r w:rsidRPr="002A46AF">
        <w:rPr>
          <w:rFonts w:eastAsiaTheme="minorHAnsi" w:cs="Arial"/>
          <w:b w:val="0"/>
          <w:i/>
          <w:iCs/>
          <w:sz w:val="20"/>
          <w:lang w:val="sl-SI" w:eastAsia="en-US"/>
        </w:rPr>
        <w:t>(Priloga 3).</w:t>
      </w:r>
      <w:r w:rsidRPr="002A46AF">
        <w:rPr>
          <w:rFonts w:cs="Arial"/>
          <w:b w:val="0"/>
          <w:sz w:val="20"/>
          <w:lang w:val="sl-SI"/>
        </w:rPr>
        <w:t xml:space="preserve"> V primeru </w:t>
      </w:r>
      <w:proofErr w:type="spellStart"/>
      <w:r w:rsidRPr="002A46AF">
        <w:rPr>
          <w:rFonts w:cs="Arial"/>
          <w:b w:val="0"/>
          <w:sz w:val="20"/>
          <w:lang w:val="sl-SI"/>
        </w:rPr>
        <w:t>novoodprtih</w:t>
      </w:r>
      <w:proofErr w:type="spellEnd"/>
      <w:r w:rsidRPr="002A46AF">
        <w:rPr>
          <w:rFonts w:cs="Arial"/>
          <w:b w:val="0"/>
          <w:sz w:val="20"/>
          <w:lang w:val="sl-SI"/>
        </w:rPr>
        <w:t xml:space="preserve"> poslovnih enot naročnika bo izvajalec te storitve opravljal po istih cenah tudi za nove enote naročnika.</w:t>
      </w:r>
    </w:p>
    <w:p w14:paraId="3F22329D" w14:textId="77777777" w:rsidR="00F225E0" w:rsidRPr="002A46AF" w:rsidRDefault="00F225E0" w:rsidP="00F225E0">
      <w:pPr>
        <w:pStyle w:val="Telobesedila"/>
        <w:jc w:val="both"/>
        <w:rPr>
          <w:rFonts w:cs="Arial"/>
          <w:b w:val="0"/>
          <w:sz w:val="20"/>
          <w:lang w:val="sl-SI"/>
        </w:rPr>
      </w:pPr>
    </w:p>
    <w:p w14:paraId="1DFC8C4D" w14:textId="77777777" w:rsidR="00F225E0" w:rsidRPr="002A46AF" w:rsidRDefault="00F225E0" w:rsidP="00F225E0">
      <w:pPr>
        <w:widowControl/>
        <w:numPr>
          <w:ilvl w:val="0"/>
          <w:numId w:val="17"/>
        </w:numPr>
        <w:spacing w:before="120"/>
        <w:jc w:val="center"/>
      </w:pPr>
      <w:r w:rsidRPr="002A46AF">
        <w:t>člen</w:t>
      </w:r>
    </w:p>
    <w:p w14:paraId="7C9F2296"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Izvajalec se zavezuje, da bo zagotavljal servis:</w:t>
      </w:r>
    </w:p>
    <w:p w14:paraId="7FFED2AB" w14:textId="77777777" w:rsidR="00F225E0" w:rsidRPr="002A46AF" w:rsidRDefault="00F225E0" w:rsidP="00F225E0">
      <w:pPr>
        <w:pStyle w:val="Telobesedila"/>
        <w:numPr>
          <w:ilvl w:val="0"/>
          <w:numId w:val="27"/>
        </w:numPr>
        <w:jc w:val="both"/>
        <w:rPr>
          <w:rFonts w:cs="Arial"/>
          <w:b w:val="0"/>
          <w:sz w:val="20"/>
          <w:lang w:val="sl-SI"/>
        </w:rPr>
      </w:pPr>
      <w:r w:rsidRPr="002A46AF">
        <w:rPr>
          <w:rFonts w:cs="Arial"/>
          <w:b w:val="0"/>
          <w:sz w:val="20"/>
          <w:lang w:val="sl-SI"/>
        </w:rPr>
        <w:t>vsak delovni dan in soboto od 7.00 do 21.30 z odzivnim časom največ 2 uri;</w:t>
      </w:r>
    </w:p>
    <w:p w14:paraId="6DE4E5D3" w14:textId="77777777" w:rsidR="00F225E0" w:rsidRPr="002A46AF" w:rsidRDefault="00F225E0" w:rsidP="00F225E0">
      <w:pPr>
        <w:pStyle w:val="Telobesedila"/>
        <w:numPr>
          <w:ilvl w:val="0"/>
          <w:numId w:val="27"/>
        </w:numPr>
        <w:jc w:val="both"/>
        <w:rPr>
          <w:rFonts w:cs="Arial"/>
          <w:b w:val="0"/>
          <w:sz w:val="20"/>
          <w:lang w:val="sl-SI"/>
        </w:rPr>
      </w:pPr>
      <w:r w:rsidRPr="002A46AF">
        <w:rPr>
          <w:rFonts w:cs="Arial"/>
          <w:b w:val="0"/>
          <w:sz w:val="20"/>
          <w:lang w:val="sl-SI"/>
        </w:rPr>
        <w:t xml:space="preserve">da bo zagotavljal tehnično podporo v režimu 24/7/365. </w:t>
      </w:r>
    </w:p>
    <w:p w14:paraId="0151CBAA" w14:textId="77777777" w:rsidR="00F225E0" w:rsidRPr="002A46AF" w:rsidRDefault="00F225E0" w:rsidP="00F225E0">
      <w:pPr>
        <w:pStyle w:val="Telobesedila"/>
        <w:jc w:val="both"/>
        <w:rPr>
          <w:rFonts w:cs="Arial"/>
          <w:b w:val="0"/>
          <w:sz w:val="20"/>
          <w:lang w:val="sl-SI"/>
        </w:rPr>
      </w:pPr>
    </w:p>
    <w:p w14:paraId="39FEDD8C"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V primeru, da je lokacija servisiranja oddaljena več kot 20 km od sedeža izvajalca, se odzivni čas podaljša za čas na poti.</w:t>
      </w:r>
    </w:p>
    <w:p w14:paraId="018624D2" w14:textId="77777777" w:rsidR="00F225E0" w:rsidRPr="002A46AF" w:rsidRDefault="00F225E0" w:rsidP="00F225E0">
      <w:pPr>
        <w:pStyle w:val="Telobesedila"/>
        <w:jc w:val="both"/>
        <w:rPr>
          <w:rFonts w:cs="Arial"/>
          <w:b w:val="0"/>
          <w:sz w:val="20"/>
          <w:lang w:val="sl-SI"/>
        </w:rPr>
      </w:pPr>
    </w:p>
    <w:p w14:paraId="123F4CE1"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 xml:space="preserve">Servisne storitve zajemajo popravila, ki jih je mogoče vnaprej predvideti in </w:t>
      </w:r>
      <w:proofErr w:type="spellStart"/>
      <w:r w:rsidRPr="002A46AF">
        <w:rPr>
          <w:rFonts w:cs="Arial"/>
          <w:b w:val="0"/>
          <w:sz w:val="20"/>
          <w:lang w:val="sl-SI"/>
        </w:rPr>
        <w:t>neplanirana</w:t>
      </w:r>
      <w:proofErr w:type="spellEnd"/>
      <w:r w:rsidRPr="002A46AF">
        <w:rPr>
          <w:rFonts w:cs="Arial"/>
          <w:b w:val="0"/>
          <w:sz w:val="20"/>
          <w:lang w:val="sl-SI"/>
        </w:rPr>
        <w:t xml:space="preserve"> popravila.</w:t>
      </w:r>
    </w:p>
    <w:p w14:paraId="21751D3F" w14:textId="77777777" w:rsidR="00F225E0" w:rsidRPr="002A46AF" w:rsidRDefault="00F225E0" w:rsidP="00F225E0">
      <w:pPr>
        <w:pStyle w:val="Telobesedila"/>
        <w:jc w:val="both"/>
        <w:rPr>
          <w:rFonts w:cs="Arial"/>
          <w:b w:val="0"/>
          <w:sz w:val="20"/>
          <w:lang w:val="sl-SI"/>
        </w:rPr>
      </w:pPr>
    </w:p>
    <w:p w14:paraId="24EFC022"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Servisne storitve predvidevajo tudi možnost elektronskega diagnosticiranja, o čemer se pogodbeni stranki dogovarjata sproti.</w:t>
      </w:r>
    </w:p>
    <w:p w14:paraId="1CAAAA10" w14:textId="77777777" w:rsidR="00F225E0" w:rsidRPr="002A46AF" w:rsidRDefault="00F225E0" w:rsidP="00F225E0">
      <w:pPr>
        <w:pStyle w:val="Telobesedila"/>
        <w:jc w:val="both"/>
        <w:rPr>
          <w:rFonts w:cs="Arial"/>
          <w:b w:val="0"/>
          <w:sz w:val="20"/>
          <w:lang w:val="sl-SI"/>
        </w:rPr>
      </w:pPr>
    </w:p>
    <w:p w14:paraId="5A4AF181"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Servisne storitve po tej pogodbi ne zagotavljajo neprekinjenega delovanja strojev.</w:t>
      </w:r>
    </w:p>
    <w:p w14:paraId="081FC137" w14:textId="77777777" w:rsidR="00F225E0" w:rsidRPr="002A46AF" w:rsidRDefault="00F225E0" w:rsidP="00F225E0">
      <w:pPr>
        <w:pStyle w:val="Telobesedila"/>
        <w:jc w:val="both"/>
        <w:rPr>
          <w:rFonts w:cs="Arial"/>
          <w:b w:val="0"/>
          <w:sz w:val="20"/>
          <w:lang w:val="sl-SI"/>
        </w:rPr>
      </w:pPr>
    </w:p>
    <w:p w14:paraId="45440098" w14:textId="77777777" w:rsidR="00F225E0" w:rsidRPr="002A46AF" w:rsidRDefault="00F225E0" w:rsidP="00F225E0">
      <w:pPr>
        <w:widowControl/>
        <w:numPr>
          <w:ilvl w:val="0"/>
          <w:numId w:val="17"/>
        </w:numPr>
        <w:spacing w:before="120"/>
        <w:jc w:val="center"/>
      </w:pPr>
      <w:r w:rsidRPr="002A46AF">
        <w:t>člen</w:t>
      </w:r>
    </w:p>
    <w:p w14:paraId="5CD7A819"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Pogodbeni stranki soglašata, da se storitve vzdrževanja računalniške in komunikacijske strojne in programske opreme praviloma izvajajo pri naročniku, razen v primerih, ko to ne bo mogoče ali kadar gre za okvaro, katere popravilo je vezano na delavnico servisa izvajalca oziroma kadar gre za storitve, ki jih izvajalec lahko brez škode za naročnika opravlja drugje.</w:t>
      </w:r>
    </w:p>
    <w:p w14:paraId="5858C1F7" w14:textId="77777777" w:rsidR="00F225E0" w:rsidRPr="002A46AF" w:rsidRDefault="00F225E0" w:rsidP="00F225E0">
      <w:pPr>
        <w:pStyle w:val="Telobesedila"/>
        <w:jc w:val="both"/>
        <w:rPr>
          <w:rFonts w:cs="Arial"/>
          <w:b w:val="0"/>
          <w:sz w:val="20"/>
          <w:lang w:val="sl-SI"/>
        </w:rPr>
      </w:pPr>
    </w:p>
    <w:p w14:paraId="6015F65F"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Projektne storitve in storitve eskalacij se izvajajo na lokaciji, ki je za izvedbo najprimernejša.</w:t>
      </w:r>
    </w:p>
    <w:p w14:paraId="45998BF4" w14:textId="77777777" w:rsidR="00F225E0" w:rsidRPr="002A46AF" w:rsidRDefault="00F225E0" w:rsidP="00F225E0">
      <w:pPr>
        <w:pStyle w:val="Telobesedila"/>
        <w:jc w:val="both"/>
        <w:rPr>
          <w:rFonts w:cs="Arial"/>
          <w:b w:val="0"/>
          <w:sz w:val="20"/>
          <w:lang w:val="sl-SI"/>
        </w:rPr>
      </w:pPr>
    </w:p>
    <w:p w14:paraId="2E9AE9A2" w14:textId="77777777" w:rsidR="00F225E0" w:rsidRPr="002A46AF" w:rsidRDefault="00F225E0" w:rsidP="00F225E0">
      <w:pPr>
        <w:widowControl/>
        <w:numPr>
          <w:ilvl w:val="0"/>
          <w:numId w:val="17"/>
        </w:numPr>
        <w:spacing w:before="120"/>
        <w:jc w:val="center"/>
      </w:pPr>
      <w:r w:rsidRPr="002A46AF">
        <w:t>člen</w:t>
      </w:r>
    </w:p>
    <w:p w14:paraId="0801A51A"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Pogodbeni stranki soglašata, da se lahko storitve vzdrževanja programske opreme, odprave napak in svetovanja izvajajo tudi telefonsko oziroma z daljinskim dostopom do sistema naročnika.</w:t>
      </w:r>
    </w:p>
    <w:p w14:paraId="4227813B" w14:textId="77777777" w:rsidR="00F225E0" w:rsidRPr="002A46AF" w:rsidRDefault="00F225E0" w:rsidP="00F225E0">
      <w:pPr>
        <w:pStyle w:val="Telobesedila"/>
        <w:jc w:val="both"/>
        <w:rPr>
          <w:rFonts w:cs="Arial"/>
          <w:b w:val="0"/>
          <w:sz w:val="20"/>
          <w:lang w:val="sl-SI"/>
        </w:rPr>
      </w:pPr>
    </w:p>
    <w:p w14:paraId="0095836A" w14:textId="77777777" w:rsidR="00F225E0" w:rsidRPr="002A46AF" w:rsidRDefault="00F225E0" w:rsidP="00F225E0">
      <w:pPr>
        <w:widowControl/>
        <w:numPr>
          <w:ilvl w:val="0"/>
          <w:numId w:val="17"/>
        </w:numPr>
        <w:spacing w:before="120"/>
        <w:jc w:val="center"/>
      </w:pPr>
      <w:r w:rsidRPr="002A46AF">
        <w:t>člen</w:t>
      </w:r>
    </w:p>
    <w:p w14:paraId="02DF17DC"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Vsa strokovna dokumentacija, ki se nanaša na predmet pogodbe in ki jo izvajalec na podlagi te pogodbe izroči naročniku, postane last naročnika.</w:t>
      </w:r>
    </w:p>
    <w:p w14:paraId="43A2F5B1" w14:textId="77777777" w:rsidR="00F225E0" w:rsidRPr="002A46AF" w:rsidRDefault="00F225E0" w:rsidP="00F225E0">
      <w:pPr>
        <w:pStyle w:val="Telobesedila"/>
        <w:jc w:val="both"/>
        <w:rPr>
          <w:rFonts w:cs="Arial"/>
          <w:b w:val="0"/>
          <w:sz w:val="20"/>
          <w:lang w:val="sl-SI"/>
        </w:rPr>
      </w:pPr>
    </w:p>
    <w:p w14:paraId="5DB85110" w14:textId="77777777" w:rsidR="00F225E0" w:rsidRPr="002A46AF" w:rsidRDefault="00F225E0" w:rsidP="00F225E0">
      <w:pPr>
        <w:widowControl/>
        <w:numPr>
          <w:ilvl w:val="0"/>
          <w:numId w:val="17"/>
        </w:numPr>
        <w:spacing w:before="120"/>
        <w:jc w:val="center"/>
      </w:pPr>
      <w:r w:rsidRPr="002A46AF">
        <w:t xml:space="preserve"> člen</w:t>
      </w:r>
    </w:p>
    <w:p w14:paraId="030AC887"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Za storitve, ki niso posledica odpravljanja napak in niso opredeljene v specifikaciji, zahtevajo pa razpoložljivost izvajalca več kot 8 ur, se bodo naročilo in izvedba določili posebej izven določil te pogodbe.</w:t>
      </w:r>
    </w:p>
    <w:p w14:paraId="4FBBA43B" w14:textId="77777777" w:rsidR="00F225E0" w:rsidRPr="002A46AF" w:rsidRDefault="00F225E0" w:rsidP="00F225E0">
      <w:pPr>
        <w:pStyle w:val="Telobesedila"/>
        <w:jc w:val="both"/>
        <w:rPr>
          <w:rFonts w:cs="Arial"/>
          <w:b w:val="0"/>
          <w:sz w:val="20"/>
          <w:lang w:val="sl-SI"/>
        </w:rPr>
      </w:pPr>
    </w:p>
    <w:p w14:paraId="6C984652" w14:textId="77777777" w:rsidR="00F225E0" w:rsidRPr="002A46AF" w:rsidRDefault="00F225E0" w:rsidP="00F225E0">
      <w:pPr>
        <w:widowControl/>
        <w:numPr>
          <w:ilvl w:val="0"/>
          <w:numId w:val="17"/>
        </w:numPr>
        <w:spacing w:before="120"/>
        <w:jc w:val="center"/>
      </w:pPr>
      <w:r w:rsidRPr="002A46AF">
        <w:t xml:space="preserve"> člen</w:t>
      </w:r>
    </w:p>
    <w:p w14:paraId="28CEB54C"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Tip nadomestne opreme, ki jo ima izvajalec na zalogi, je določen  v Prilogi 1 »Specifikacija št.: 1 – strojna in komunikacijska oprema« v postavkah »Ekvivalentna nadomestna oprema« in »Funkcionalna nadomestna oprema«. V tem primeru se izvajalec obvezuje zagotoviti namestitev nadomestne opreme kot je določeno v postavki »Začetek namestitve nadomestne opreme«. Količina nadomestne opreme, je določena v rubriki »Količina nadometne opreme«.</w:t>
      </w:r>
    </w:p>
    <w:p w14:paraId="1D0DE1AE" w14:textId="77777777" w:rsidR="00F225E0" w:rsidRPr="002A46AF" w:rsidRDefault="00F225E0" w:rsidP="00F225E0">
      <w:pPr>
        <w:pStyle w:val="Telobesedila"/>
        <w:jc w:val="both"/>
        <w:rPr>
          <w:rFonts w:cs="Arial"/>
          <w:b w:val="0"/>
          <w:sz w:val="20"/>
          <w:lang w:val="sl-SI"/>
        </w:rPr>
      </w:pPr>
    </w:p>
    <w:p w14:paraId="3897851C" w14:textId="77777777" w:rsidR="00F225E0" w:rsidRPr="002A46AF" w:rsidRDefault="00F225E0" w:rsidP="00F225E0">
      <w:pPr>
        <w:widowControl/>
        <w:numPr>
          <w:ilvl w:val="0"/>
          <w:numId w:val="17"/>
        </w:numPr>
        <w:spacing w:before="120"/>
        <w:jc w:val="center"/>
      </w:pPr>
      <w:r w:rsidRPr="002A46AF">
        <w:t>člen</w:t>
      </w:r>
    </w:p>
    <w:p w14:paraId="27DA6627"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Izvajalec se obvezuje:</w:t>
      </w:r>
    </w:p>
    <w:p w14:paraId="008DBDFD" w14:textId="77777777" w:rsidR="00F225E0" w:rsidRPr="002A46AF" w:rsidRDefault="00F225E0" w:rsidP="00F225E0">
      <w:pPr>
        <w:widowControl/>
        <w:numPr>
          <w:ilvl w:val="0"/>
          <w:numId w:val="26"/>
        </w:numPr>
        <w:autoSpaceDE w:val="0"/>
        <w:autoSpaceDN w:val="0"/>
        <w:jc w:val="both"/>
      </w:pPr>
      <w:r w:rsidRPr="002A46AF">
        <w:t>da bo storitve, opredeljene s to pogodbo in pripadajočimi specifikacijami, opravil strokovno, vestno, kakovostno ter v  skladu z ustreznimi slovenskimi ali po dogovoru z drugimi tehničnimi predpisi, standardi in zakoni ter v skladu s standardi proizvajalca opreme,</w:t>
      </w:r>
    </w:p>
    <w:p w14:paraId="58BE41E4" w14:textId="77777777" w:rsidR="00F225E0" w:rsidRPr="002A46AF" w:rsidRDefault="00F225E0" w:rsidP="00F225E0">
      <w:pPr>
        <w:widowControl/>
        <w:numPr>
          <w:ilvl w:val="0"/>
          <w:numId w:val="26"/>
        </w:numPr>
        <w:autoSpaceDE w:val="0"/>
        <w:autoSpaceDN w:val="0"/>
        <w:jc w:val="both"/>
      </w:pPr>
      <w:r w:rsidRPr="002A46AF">
        <w:lastRenderedPageBreak/>
        <w:t>da bo pri popravilih strežniške strojne opreme uporabljal le originalne rezervne dele po specifikacijah proizvajalca,</w:t>
      </w:r>
    </w:p>
    <w:p w14:paraId="15F29D66" w14:textId="77777777" w:rsidR="00F225E0" w:rsidRPr="002A46AF" w:rsidRDefault="00F225E0" w:rsidP="00F225E0">
      <w:pPr>
        <w:widowControl/>
        <w:numPr>
          <w:ilvl w:val="0"/>
          <w:numId w:val="26"/>
        </w:numPr>
        <w:autoSpaceDE w:val="0"/>
        <w:autoSpaceDN w:val="0"/>
        <w:jc w:val="both"/>
      </w:pPr>
      <w:r w:rsidRPr="002A46AF">
        <w:t>da bo dobavljal in nameščal le originalni potrošni material v skladu s specifikacijami proizvajalca ter pogoji garancijskega vzdrževanja,</w:t>
      </w:r>
    </w:p>
    <w:p w14:paraId="178D21A2" w14:textId="77777777" w:rsidR="00F225E0" w:rsidRPr="002A46AF" w:rsidRDefault="00F225E0" w:rsidP="00F225E0">
      <w:pPr>
        <w:widowControl/>
        <w:numPr>
          <w:ilvl w:val="0"/>
          <w:numId w:val="26"/>
        </w:numPr>
        <w:autoSpaceDE w:val="0"/>
        <w:autoSpaceDN w:val="0"/>
        <w:jc w:val="both"/>
      </w:pPr>
      <w:r w:rsidRPr="002A46AF">
        <w:t>da bo vzdrževal opremo izven garancijskega roka,</w:t>
      </w:r>
    </w:p>
    <w:p w14:paraId="1C4FF395" w14:textId="77777777" w:rsidR="00F225E0" w:rsidRPr="002A46AF" w:rsidRDefault="00F225E0" w:rsidP="00F225E0">
      <w:pPr>
        <w:widowControl/>
        <w:numPr>
          <w:ilvl w:val="0"/>
          <w:numId w:val="26"/>
        </w:numPr>
        <w:autoSpaceDE w:val="0"/>
        <w:autoSpaceDN w:val="0"/>
        <w:jc w:val="both"/>
      </w:pPr>
      <w:r w:rsidRPr="002A46AF">
        <w:t xml:space="preserve">da bo zagotovil raven znanja servisnih tehnikov, sistemskih inženirjev in ostalega strokovnega kadra, ki bo ustrezna naročnikovim potrebam,  </w:t>
      </w:r>
    </w:p>
    <w:p w14:paraId="424069A7" w14:textId="77777777" w:rsidR="00F225E0" w:rsidRPr="002A46AF" w:rsidRDefault="00F225E0" w:rsidP="00F225E0">
      <w:pPr>
        <w:widowControl/>
        <w:numPr>
          <w:ilvl w:val="0"/>
          <w:numId w:val="26"/>
        </w:numPr>
        <w:autoSpaceDE w:val="0"/>
        <w:autoSpaceDN w:val="0"/>
        <w:jc w:val="both"/>
      </w:pPr>
      <w:r w:rsidRPr="002A46AF">
        <w:t xml:space="preserve">da bo naročniku na pisno željo omogočil vpogled v ustrezno poslovno dokumentacijo, ki se nanaša na predmet pogodbe, kot so potrdila o poslovnih povezavah s </w:t>
      </w:r>
      <w:proofErr w:type="spellStart"/>
      <w:r w:rsidRPr="002A46AF">
        <w:t>principali</w:t>
      </w:r>
      <w:proofErr w:type="spellEnd"/>
      <w:r w:rsidRPr="002A46AF">
        <w:t>, kvalifikacijah podjetja  in ustreznih izobraževanjih vzdrževalcev,</w:t>
      </w:r>
    </w:p>
    <w:p w14:paraId="3C22134B" w14:textId="77777777" w:rsidR="00F225E0" w:rsidRPr="002A46AF" w:rsidRDefault="00F225E0" w:rsidP="00F225E0">
      <w:pPr>
        <w:widowControl/>
        <w:numPr>
          <w:ilvl w:val="0"/>
          <w:numId w:val="26"/>
        </w:numPr>
        <w:autoSpaceDE w:val="0"/>
        <w:autoSpaceDN w:val="0"/>
        <w:jc w:val="both"/>
      </w:pPr>
      <w:r w:rsidRPr="002A46AF">
        <w:t>da bo o prihodu v prostore naročnika, opravljenem delu in odhodu, obveščal odgovorne osebe naročnika,</w:t>
      </w:r>
    </w:p>
    <w:p w14:paraId="024B061B" w14:textId="77777777" w:rsidR="00F225E0" w:rsidRPr="002A46AF" w:rsidRDefault="00F225E0" w:rsidP="00F225E0">
      <w:pPr>
        <w:widowControl/>
        <w:numPr>
          <w:ilvl w:val="0"/>
          <w:numId w:val="26"/>
        </w:numPr>
        <w:autoSpaceDE w:val="0"/>
        <w:autoSpaceDN w:val="0"/>
        <w:jc w:val="both"/>
      </w:pPr>
      <w:r w:rsidRPr="002A46AF">
        <w:t>da bo izvajal proaktivne storitve z namenom preprečevanja težav in povečanja sistemskih razpoložljivosti,</w:t>
      </w:r>
    </w:p>
    <w:p w14:paraId="1335F5D4" w14:textId="77777777" w:rsidR="00F225E0" w:rsidRPr="002A46AF" w:rsidRDefault="00F225E0" w:rsidP="00F225E0">
      <w:pPr>
        <w:widowControl/>
        <w:numPr>
          <w:ilvl w:val="0"/>
          <w:numId w:val="26"/>
        </w:numPr>
        <w:autoSpaceDE w:val="0"/>
        <w:autoSpaceDN w:val="0"/>
        <w:jc w:val="both"/>
      </w:pPr>
      <w:r w:rsidRPr="002A46AF">
        <w:t xml:space="preserve">da mu bo naročnik za vsak dan nedelovanja strežniškega sistema (posameznega ali vseh strežnikov), ki je posledica napak ali malomarnega ravnanja izvajalca, zaračunal penale v višini 10% mesečnega zneska vzdrževalnine vendar ne več kot znaša znesek 6. mesečnih vzdrževalnin skupaj. </w:t>
      </w:r>
    </w:p>
    <w:p w14:paraId="18248C74" w14:textId="77777777" w:rsidR="00F225E0" w:rsidRPr="002A46AF" w:rsidRDefault="00F225E0" w:rsidP="00F225E0"/>
    <w:p w14:paraId="4D2CFEBA" w14:textId="77777777" w:rsidR="00F225E0" w:rsidRPr="002A46AF" w:rsidRDefault="00F225E0" w:rsidP="00F225E0">
      <w:pPr>
        <w:widowControl/>
        <w:numPr>
          <w:ilvl w:val="0"/>
          <w:numId w:val="17"/>
        </w:numPr>
        <w:spacing w:before="120"/>
        <w:ind w:left="714" w:hanging="357"/>
        <w:jc w:val="center"/>
      </w:pPr>
      <w:r w:rsidRPr="002A46AF">
        <w:t>člen</w:t>
      </w:r>
    </w:p>
    <w:p w14:paraId="52351570"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Naročnik se obvezuje:</w:t>
      </w:r>
    </w:p>
    <w:p w14:paraId="59844ACB" w14:textId="77777777" w:rsidR="00F225E0" w:rsidRPr="002A46AF" w:rsidRDefault="00F225E0" w:rsidP="00F225E0">
      <w:pPr>
        <w:widowControl/>
        <w:numPr>
          <w:ilvl w:val="0"/>
          <w:numId w:val="25"/>
        </w:numPr>
        <w:autoSpaceDE w:val="0"/>
        <w:autoSpaceDN w:val="0"/>
        <w:spacing w:before="20"/>
        <w:ind w:left="357" w:hanging="357"/>
        <w:jc w:val="both"/>
      </w:pPr>
      <w:r w:rsidRPr="002A46AF">
        <w:t xml:space="preserve">da bo pravočasno obveščal izvajalca o motnjah v delovanju strojne ali programske opreme, </w:t>
      </w:r>
    </w:p>
    <w:p w14:paraId="4336372C" w14:textId="77777777" w:rsidR="00F225E0" w:rsidRPr="002A46AF" w:rsidRDefault="00F225E0" w:rsidP="00F225E0">
      <w:pPr>
        <w:widowControl/>
        <w:numPr>
          <w:ilvl w:val="0"/>
          <w:numId w:val="25"/>
        </w:numPr>
        <w:autoSpaceDE w:val="0"/>
        <w:autoSpaceDN w:val="0"/>
        <w:spacing w:before="20"/>
        <w:ind w:left="357" w:hanging="357"/>
        <w:jc w:val="both"/>
      </w:pPr>
      <w:r w:rsidRPr="002A46AF">
        <w:t xml:space="preserve">da bo okvaro ali motnjo v delovanju računalniškega sistema prijavljal ustno ali pisno na eno od navedenih komunikacijskih poti in sicer: </w:t>
      </w:r>
    </w:p>
    <w:p w14:paraId="11EF5C44" w14:textId="77777777" w:rsidR="00F225E0" w:rsidRPr="002A46AF" w:rsidRDefault="00F225E0" w:rsidP="00F225E0">
      <w:pPr>
        <w:widowControl/>
        <w:numPr>
          <w:ilvl w:val="1"/>
          <w:numId w:val="25"/>
        </w:numPr>
        <w:autoSpaceDE w:val="0"/>
        <w:autoSpaceDN w:val="0"/>
        <w:ind w:left="1077" w:hanging="357"/>
        <w:jc w:val="both"/>
      </w:pPr>
      <w:r w:rsidRPr="002A46AF">
        <w:t xml:space="preserve">pisno na elektronski naslov: </w:t>
      </w:r>
      <w:r w:rsidRPr="002A46AF">
        <w:tab/>
        <w:t>_________________________</w:t>
      </w:r>
    </w:p>
    <w:p w14:paraId="26B368E8" w14:textId="77777777" w:rsidR="00F225E0" w:rsidRPr="002A46AF" w:rsidRDefault="00F225E0" w:rsidP="00F225E0">
      <w:pPr>
        <w:widowControl/>
        <w:numPr>
          <w:ilvl w:val="1"/>
          <w:numId w:val="25"/>
        </w:numPr>
        <w:autoSpaceDE w:val="0"/>
        <w:autoSpaceDN w:val="0"/>
        <w:ind w:left="1077" w:hanging="357"/>
        <w:jc w:val="both"/>
      </w:pPr>
      <w:r w:rsidRPr="002A46AF">
        <w:t xml:space="preserve">ustno na telefon: </w:t>
      </w:r>
      <w:r w:rsidRPr="002A46AF">
        <w:tab/>
      </w:r>
      <w:r w:rsidRPr="002A46AF">
        <w:tab/>
        <w:t>_________________________</w:t>
      </w:r>
    </w:p>
    <w:p w14:paraId="4BCC5BB4" w14:textId="77777777" w:rsidR="00F225E0" w:rsidRPr="002A46AF" w:rsidRDefault="00F225E0" w:rsidP="00F225E0">
      <w:pPr>
        <w:widowControl/>
        <w:numPr>
          <w:ilvl w:val="1"/>
          <w:numId w:val="25"/>
        </w:numPr>
        <w:autoSpaceDE w:val="0"/>
        <w:autoSpaceDN w:val="0"/>
        <w:ind w:left="1077" w:hanging="357"/>
        <w:jc w:val="both"/>
      </w:pPr>
      <w:r w:rsidRPr="002A46AF">
        <w:t>drugo:</w:t>
      </w:r>
      <w:r w:rsidRPr="002A46AF">
        <w:tab/>
      </w:r>
      <w:r w:rsidRPr="002A46AF">
        <w:tab/>
      </w:r>
      <w:r w:rsidRPr="002A46AF">
        <w:tab/>
      </w:r>
      <w:r w:rsidRPr="002A46AF">
        <w:tab/>
        <w:t>_________________________</w:t>
      </w:r>
    </w:p>
    <w:p w14:paraId="79E6F6E8" w14:textId="77777777" w:rsidR="00F225E0" w:rsidRPr="002A46AF" w:rsidRDefault="00F225E0" w:rsidP="00F225E0">
      <w:pPr>
        <w:widowControl/>
        <w:numPr>
          <w:ilvl w:val="0"/>
          <w:numId w:val="26"/>
        </w:numPr>
        <w:autoSpaceDE w:val="0"/>
        <w:autoSpaceDN w:val="0"/>
        <w:spacing w:before="20"/>
        <w:ind w:left="357" w:hanging="357"/>
        <w:jc w:val="both"/>
      </w:pPr>
      <w:r w:rsidRPr="002A46AF">
        <w:t>da bo pri prijavi navedel sledeče podatke:</w:t>
      </w:r>
    </w:p>
    <w:p w14:paraId="2C9B1F6A" w14:textId="77777777" w:rsidR="00F225E0" w:rsidRPr="002A46AF" w:rsidRDefault="00F225E0" w:rsidP="00F225E0">
      <w:pPr>
        <w:widowControl/>
        <w:numPr>
          <w:ilvl w:val="1"/>
          <w:numId w:val="24"/>
        </w:numPr>
        <w:autoSpaceDE w:val="0"/>
        <w:autoSpaceDN w:val="0"/>
        <w:jc w:val="both"/>
      </w:pPr>
      <w:r w:rsidRPr="002A46AF">
        <w:t xml:space="preserve">ime in telefon uporabnika opreme in ime in telefon pooblaščene osebe, ki motnjo prijavlja, </w:t>
      </w:r>
    </w:p>
    <w:p w14:paraId="5610E62B" w14:textId="77777777" w:rsidR="00F225E0" w:rsidRPr="002A46AF" w:rsidRDefault="00F225E0" w:rsidP="00F225E0">
      <w:pPr>
        <w:widowControl/>
        <w:numPr>
          <w:ilvl w:val="1"/>
          <w:numId w:val="24"/>
        </w:numPr>
        <w:autoSpaceDE w:val="0"/>
        <w:autoSpaceDN w:val="0"/>
        <w:jc w:val="both"/>
      </w:pPr>
      <w:r w:rsidRPr="002A46AF">
        <w:t>vrsto in lokacijo strojne in programske opreme,</w:t>
      </w:r>
    </w:p>
    <w:p w14:paraId="615AF675" w14:textId="77777777" w:rsidR="00F225E0" w:rsidRPr="002A46AF" w:rsidRDefault="00F225E0" w:rsidP="00F225E0">
      <w:pPr>
        <w:widowControl/>
        <w:numPr>
          <w:ilvl w:val="1"/>
          <w:numId w:val="24"/>
        </w:numPr>
        <w:autoSpaceDE w:val="0"/>
        <w:autoSpaceDN w:val="0"/>
        <w:jc w:val="both"/>
      </w:pPr>
      <w:r w:rsidRPr="002A46AF">
        <w:t>opis okvare, motnje ali opis storitve, ki jo je potrebno izvesti ter stopnjo napake,</w:t>
      </w:r>
    </w:p>
    <w:p w14:paraId="79ADC37D" w14:textId="77777777" w:rsidR="00F225E0" w:rsidRPr="002A46AF" w:rsidRDefault="00F225E0" w:rsidP="00F225E0">
      <w:pPr>
        <w:widowControl/>
        <w:numPr>
          <w:ilvl w:val="0"/>
          <w:numId w:val="26"/>
        </w:numPr>
        <w:autoSpaceDE w:val="0"/>
        <w:autoSpaceDN w:val="0"/>
        <w:jc w:val="both"/>
      </w:pPr>
      <w:r w:rsidRPr="002A46AF">
        <w:t>da bo omogočil izvajalcu neoviran dostop do opreme,</w:t>
      </w:r>
    </w:p>
    <w:p w14:paraId="1A317C36" w14:textId="77777777" w:rsidR="00F225E0" w:rsidRPr="002A46AF" w:rsidRDefault="00F225E0" w:rsidP="00F225E0">
      <w:pPr>
        <w:widowControl/>
        <w:numPr>
          <w:ilvl w:val="0"/>
          <w:numId w:val="26"/>
        </w:numPr>
        <w:autoSpaceDE w:val="0"/>
        <w:autoSpaceDN w:val="0"/>
        <w:jc w:val="both"/>
      </w:pPr>
      <w:r w:rsidRPr="002A46AF">
        <w:t>da bo omogočil uporabo telefona, telefaksa, interneta ali drugih možnosti komunikacije,</w:t>
      </w:r>
    </w:p>
    <w:p w14:paraId="7776E95F" w14:textId="77777777" w:rsidR="00F225E0" w:rsidRPr="002A46AF" w:rsidRDefault="00F225E0" w:rsidP="00F225E0">
      <w:pPr>
        <w:widowControl/>
        <w:numPr>
          <w:ilvl w:val="0"/>
          <w:numId w:val="26"/>
        </w:numPr>
        <w:autoSpaceDE w:val="0"/>
        <w:autoSpaceDN w:val="0"/>
        <w:jc w:val="both"/>
      </w:pPr>
      <w:r w:rsidRPr="002A46AF">
        <w:t>da bo skrbel za dobre delovne pogoje pri opravljanju vzdrževalnih del,</w:t>
      </w:r>
    </w:p>
    <w:p w14:paraId="27E3E5D6" w14:textId="77777777" w:rsidR="00F225E0" w:rsidRPr="002A46AF" w:rsidRDefault="00F225E0" w:rsidP="00F225E0">
      <w:pPr>
        <w:widowControl/>
        <w:numPr>
          <w:ilvl w:val="0"/>
          <w:numId w:val="26"/>
        </w:numPr>
        <w:autoSpaceDE w:val="0"/>
        <w:autoSpaceDN w:val="0"/>
        <w:jc w:val="both"/>
      </w:pPr>
      <w:r w:rsidRPr="002A46AF">
        <w:t>da bo dal na razpolago vso literaturo, diagnostične programe in medije, ki jih je sprejel od proizvajalca, potrebne za vzdrževanje in testiranje strojne ali programske opreme,</w:t>
      </w:r>
    </w:p>
    <w:p w14:paraId="6CF51430" w14:textId="77777777" w:rsidR="00F225E0" w:rsidRPr="002A46AF" w:rsidRDefault="00F225E0" w:rsidP="00F225E0">
      <w:pPr>
        <w:widowControl/>
        <w:numPr>
          <w:ilvl w:val="0"/>
          <w:numId w:val="26"/>
        </w:numPr>
        <w:autoSpaceDE w:val="0"/>
        <w:autoSpaceDN w:val="0"/>
        <w:jc w:val="both"/>
      </w:pPr>
      <w:r w:rsidRPr="002A46AF">
        <w:t>da bo redno izvajal periodično varovanje podatkov v smislu zaščite podatkov (</w:t>
      </w:r>
      <w:proofErr w:type="spellStart"/>
      <w:r w:rsidRPr="002A46AF">
        <w:t>backup</w:t>
      </w:r>
      <w:proofErr w:type="spellEnd"/>
      <w:r w:rsidRPr="002A46AF">
        <w:t>),</w:t>
      </w:r>
    </w:p>
    <w:p w14:paraId="1114604A" w14:textId="77777777" w:rsidR="00F225E0" w:rsidRPr="002A46AF" w:rsidRDefault="00F225E0" w:rsidP="00F225E0">
      <w:pPr>
        <w:widowControl/>
        <w:numPr>
          <w:ilvl w:val="0"/>
          <w:numId w:val="26"/>
        </w:numPr>
        <w:autoSpaceDE w:val="0"/>
        <w:autoSpaceDN w:val="0"/>
        <w:jc w:val="both"/>
      </w:pPr>
      <w:r w:rsidRPr="002A46AF">
        <w:t>da bo zaščitil računalniško strežniško strojno opremo s sistemom neprekinjenega napajanja,</w:t>
      </w:r>
    </w:p>
    <w:p w14:paraId="55BEAB42" w14:textId="77777777" w:rsidR="00F225E0" w:rsidRPr="002A46AF" w:rsidRDefault="00F225E0" w:rsidP="00F225E0">
      <w:pPr>
        <w:widowControl/>
        <w:numPr>
          <w:ilvl w:val="0"/>
          <w:numId w:val="26"/>
        </w:numPr>
        <w:autoSpaceDE w:val="0"/>
        <w:autoSpaceDN w:val="0"/>
        <w:jc w:val="both"/>
      </w:pPr>
      <w:r w:rsidRPr="002A46AF">
        <w:t>da brez predhodnega pisnega pooblastila izvajalca ne bo sam ali po tretji osebi posegal v računalniško strojno ali programsko opremo, ki je predmet te pogodbe ali v programsko opremo (npr. gonilniki), ki lahko povzroči motnje v delovanju opreme, ki je predmet te pogodbe,</w:t>
      </w:r>
    </w:p>
    <w:p w14:paraId="0EBCDB8C" w14:textId="77777777" w:rsidR="00F225E0" w:rsidRPr="002A46AF" w:rsidRDefault="00F225E0" w:rsidP="00F225E0">
      <w:pPr>
        <w:widowControl/>
        <w:numPr>
          <w:ilvl w:val="0"/>
          <w:numId w:val="26"/>
        </w:numPr>
        <w:autoSpaceDE w:val="0"/>
        <w:autoSpaceDN w:val="0"/>
        <w:jc w:val="both"/>
      </w:pPr>
      <w:r w:rsidRPr="002A46AF">
        <w:t xml:space="preserve">da bo po vsaki opravljeni storitvi podpisal delovni nalog, ki služi izvajalcu kot dokazilo o opravljeni storitvi in kot podlaga za obračun. </w:t>
      </w:r>
    </w:p>
    <w:p w14:paraId="7E3F31CB" w14:textId="77777777" w:rsidR="00F225E0" w:rsidRPr="002A46AF" w:rsidRDefault="00F225E0" w:rsidP="00F225E0">
      <w:pPr>
        <w:jc w:val="both"/>
      </w:pPr>
    </w:p>
    <w:p w14:paraId="596631D4" w14:textId="77777777" w:rsidR="00F225E0" w:rsidRPr="002A46AF" w:rsidRDefault="00F225E0" w:rsidP="00F225E0">
      <w:pPr>
        <w:widowControl/>
        <w:numPr>
          <w:ilvl w:val="0"/>
          <w:numId w:val="17"/>
        </w:numPr>
        <w:spacing w:before="120"/>
        <w:ind w:left="714" w:hanging="357"/>
        <w:jc w:val="center"/>
      </w:pPr>
      <w:r w:rsidRPr="002A46AF">
        <w:t>člen</w:t>
      </w:r>
    </w:p>
    <w:p w14:paraId="4092803C"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Izvajalec mora ob podpisu pogodbe naročniku za dobro izvedbo posla izročiti bančno garancijo v višini 5% okvirne pogodbene vrednosti. Bančna garancija mora veljati še najmanj 30 dni po izteku veljavnosti pogodbe.</w:t>
      </w:r>
    </w:p>
    <w:p w14:paraId="4F4E5F0E" w14:textId="77777777" w:rsidR="00F225E0" w:rsidRPr="002A46AF" w:rsidRDefault="00F225E0" w:rsidP="00F225E0">
      <w:pPr>
        <w:pStyle w:val="Telobesedila"/>
        <w:jc w:val="both"/>
        <w:rPr>
          <w:rFonts w:cs="Arial"/>
          <w:b w:val="0"/>
          <w:sz w:val="20"/>
          <w:lang w:val="sl-SI"/>
        </w:rPr>
      </w:pPr>
    </w:p>
    <w:p w14:paraId="0CA16D16"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Predložitev finančnega zavarovanja za dobro izvedbo pogodbenih obveznosti je pogoj, da pogodba postane veljavna.</w:t>
      </w:r>
    </w:p>
    <w:p w14:paraId="27E2A608" w14:textId="77777777" w:rsidR="00F225E0" w:rsidRPr="002A46AF" w:rsidRDefault="00F225E0" w:rsidP="00F225E0">
      <w:pPr>
        <w:pStyle w:val="Telobesedila"/>
        <w:jc w:val="both"/>
        <w:rPr>
          <w:rFonts w:cs="Arial"/>
          <w:b w:val="0"/>
          <w:sz w:val="20"/>
          <w:lang w:val="sl-SI"/>
        </w:rPr>
      </w:pPr>
    </w:p>
    <w:p w14:paraId="3D084DDC"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Naročnik ima pravico finančno zavarovanje unovčiti v primeru, da izvajalec krši pogodbena določila.</w:t>
      </w:r>
    </w:p>
    <w:p w14:paraId="029FB94F" w14:textId="77777777" w:rsidR="00F225E0" w:rsidRDefault="00F225E0" w:rsidP="00F225E0">
      <w:pPr>
        <w:pStyle w:val="Telobesedila"/>
        <w:jc w:val="both"/>
        <w:rPr>
          <w:rFonts w:cs="Arial"/>
          <w:b w:val="0"/>
          <w:sz w:val="20"/>
          <w:lang w:val="sl-SI"/>
        </w:rPr>
      </w:pPr>
    </w:p>
    <w:p w14:paraId="4494AAA5" w14:textId="77777777" w:rsidR="00F225E0" w:rsidRPr="002A46AF" w:rsidRDefault="00F225E0" w:rsidP="00F225E0">
      <w:pPr>
        <w:pStyle w:val="Telobesedila"/>
        <w:jc w:val="both"/>
        <w:rPr>
          <w:rFonts w:cs="Arial"/>
          <w:b w:val="0"/>
          <w:sz w:val="20"/>
          <w:lang w:val="sl-SI"/>
        </w:rPr>
      </w:pPr>
    </w:p>
    <w:p w14:paraId="16635676" w14:textId="77777777" w:rsidR="00F225E0" w:rsidRPr="002A46AF" w:rsidRDefault="00F225E0" w:rsidP="00F225E0">
      <w:pPr>
        <w:widowControl/>
        <w:numPr>
          <w:ilvl w:val="0"/>
          <w:numId w:val="17"/>
        </w:numPr>
        <w:spacing w:before="120"/>
        <w:ind w:left="714" w:hanging="357"/>
        <w:jc w:val="center"/>
      </w:pPr>
      <w:r w:rsidRPr="002A46AF">
        <w:lastRenderedPageBreak/>
        <w:t>člen</w:t>
      </w:r>
    </w:p>
    <w:p w14:paraId="7BF8A12A"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Izvajalec je dolžan naročilo izpolniti v skladu s pogoji ponudbene dokumentacije v količini, kvaliteti in rokih, sicer bo naročnik unovčil bančno garancijo.</w:t>
      </w:r>
    </w:p>
    <w:p w14:paraId="0C4BC039"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Naročnik bo vse pripombe v zvezi z izvrševanjem te pogodbe sporočal izvajalcu v pisni obliki. Naročnik je pred unovčenjem bančne garancije izvajalca dolžan opozoriti na domnevne kršitve obveznosti, ter mu dati primeren rok, da kršitve odpravi – rok v nobenem primeru ne sme biti krajši kot 10 dni. V kolikor izvajalec kršitev ne odpravi v danem roku je naročnik bančno garancijo upravičen unovčiti brez posebnega obvestila, in sicer tako po izteku danega roka.</w:t>
      </w:r>
    </w:p>
    <w:p w14:paraId="5119F6D7" w14:textId="77777777" w:rsidR="00F225E0" w:rsidRPr="002A46AF" w:rsidRDefault="00F225E0" w:rsidP="00F225E0">
      <w:pPr>
        <w:pStyle w:val="Telobesedila"/>
        <w:jc w:val="both"/>
        <w:rPr>
          <w:rFonts w:cs="Arial"/>
          <w:b w:val="0"/>
          <w:sz w:val="20"/>
          <w:lang w:val="sl-SI"/>
        </w:rPr>
      </w:pPr>
    </w:p>
    <w:p w14:paraId="6C1F6F6B"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Ne glede na zgornje določbe, lahko naročnik odstopi od pogodbe v roku enega meseca po pisni odpovedi.</w:t>
      </w:r>
    </w:p>
    <w:p w14:paraId="0D02497F" w14:textId="77777777" w:rsidR="00F225E0" w:rsidRPr="002A46AF" w:rsidRDefault="00F225E0" w:rsidP="00F225E0">
      <w:pPr>
        <w:pStyle w:val="Telobesedila"/>
        <w:jc w:val="both"/>
        <w:rPr>
          <w:rFonts w:cs="Arial"/>
          <w:b w:val="0"/>
          <w:sz w:val="20"/>
          <w:lang w:val="sl-SI"/>
        </w:rPr>
      </w:pPr>
    </w:p>
    <w:p w14:paraId="2BCA36B9"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Pogodbeni stranki soglašata, da v primeru odpovedi pogodbe pred iztekom njene veljavnosti obdržita vse pravice in obveznosti, ki so nastale v času trajanja pogodbe.</w:t>
      </w:r>
    </w:p>
    <w:p w14:paraId="07A229C8" w14:textId="77777777" w:rsidR="00F225E0" w:rsidRPr="002A46AF" w:rsidRDefault="00F225E0" w:rsidP="00F225E0">
      <w:pPr>
        <w:pStyle w:val="Telobesedila"/>
        <w:jc w:val="both"/>
        <w:rPr>
          <w:rFonts w:cs="Arial"/>
          <w:b w:val="0"/>
          <w:sz w:val="20"/>
          <w:lang w:val="sl-SI"/>
        </w:rPr>
      </w:pPr>
    </w:p>
    <w:p w14:paraId="73299793" w14:textId="77777777" w:rsidR="00F225E0" w:rsidRPr="002A46AF" w:rsidRDefault="00F225E0" w:rsidP="00F225E0">
      <w:pPr>
        <w:widowControl/>
        <w:numPr>
          <w:ilvl w:val="0"/>
          <w:numId w:val="17"/>
        </w:numPr>
        <w:spacing w:before="120"/>
        <w:ind w:left="714" w:hanging="357"/>
        <w:jc w:val="center"/>
      </w:pPr>
      <w:r w:rsidRPr="002A46AF">
        <w:t>člen</w:t>
      </w:r>
    </w:p>
    <w:p w14:paraId="1DA8CBE7"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Izvajalec naročniku odgovarja za škodo, ki jo povzroči, ki jo povzroči naklepno ali iz hude malomarnosti v okviru delovanja po tej pogodbi.</w:t>
      </w:r>
    </w:p>
    <w:p w14:paraId="6FA32D2A" w14:textId="77777777" w:rsidR="00F225E0" w:rsidRPr="002A46AF" w:rsidRDefault="00F225E0" w:rsidP="00F225E0">
      <w:pPr>
        <w:pStyle w:val="Telobesedila"/>
        <w:jc w:val="both"/>
        <w:rPr>
          <w:rFonts w:cs="Arial"/>
          <w:b w:val="0"/>
          <w:sz w:val="20"/>
          <w:lang w:val="sl-SI"/>
        </w:rPr>
      </w:pPr>
    </w:p>
    <w:p w14:paraId="620892B3"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Izvajalec v nobenem primeru ni odgovoren za morebitno izgubo podatkov in s tem v zvezi nastalo poslovno škodo pri naročniku, do katere bi prišlo v primeru okvare, napake ali uporabe računalniške opreme.</w:t>
      </w:r>
    </w:p>
    <w:p w14:paraId="7DF0D356" w14:textId="77777777" w:rsidR="00F225E0" w:rsidRPr="002A46AF" w:rsidRDefault="00F225E0" w:rsidP="00F225E0">
      <w:pPr>
        <w:pStyle w:val="Telobesedila"/>
        <w:jc w:val="both"/>
        <w:rPr>
          <w:rFonts w:cs="Arial"/>
          <w:b w:val="0"/>
          <w:sz w:val="20"/>
          <w:lang w:val="sl-SI"/>
        </w:rPr>
      </w:pPr>
    </w:p>
    <w:p w14:paraId="1AE8832E" w14:textId="77777777" w:rsidR="00F225E0" w:rsidRPr="002A46AF" w:rsidRDefault="00F225E0" w:rsidP="00F225E0">
      <w:pPr>
        <w:widowControl/>
        <w:numPr>
          <w:ilvl w:val="0"/>
          <w:numId w:val="17"/>
        </w:numPr>
        <w:spacing w:before="120"/>
        <w:ind w:left="714" w:hanging="357"/>
        <w:jc w:val="center"/>
      </w:pPr>
      <w:r w:rsidRPr="002A46AF">
        <w:t xml:space="preserve"> člen</w:t>
      </w:r>
    </w:p>
    <w:p w14:paraId="64FD35C7"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 xml:space="preserve">V primeru nastanka višje sile, zaradi katere bi prišlo do kršenja določil te pogodbe, se krivda ne pripisuje nobeni od strank, stranki pa se neodvisno od pogodbe sporazumeta za obliko in način vzpostavitve stanja pred pojavom višje sile oziroma sanacijo kršitve pogodbe. </w:t>
      </w:r>
    </w:p>
    <w:p w14:paraId="61050ABA"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 xml:space="preserve"> </w:t>
      </w:r>
    </w:p>
    <w:p w14:paraId="19796FF1"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Pod višjo silo se razumejo vsi nepredvideni in nepričakovani dogodki, ki nastopijo neodvisno od volje pogodbenih strank, in ki jih pogodbeni stranki nista mogli predvideti ob sklepanju pogodbe ter kakorkoli vplivajo na izvedbo pogodbenih obveznosti.</w:t>
      </w:r>
    </w:p>
    <w:p w14:paraId="62C83961" w14:textId="77777777" w:rsidR="00F225E0" w:rsidRPr="002A46AF" w:rsidRDefault="00F225E0" w:rsidP="00F225E0">
      <w:pPr>
        <w:pStyle w:val="Telobesedila"/>
        <w:jc w:val="both"/>
        <w:rPr>
          <w:rFonts w:cs="Arial"/>
          <w:b w:val="0"/>
          <w:sz w:val="20"/>
          <w:lang w:val="sl-SI"/>
        </w:rPr>
      </w:pPr>
    </w:p>
    <w:p w14:paraId="364E2D5C"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 xml:space="preserve">Izvajalec oziroma naročnik je dolžan pisno obvestiti drugo stranko o nastanku višje sile </w:t>
      </w:r>
      <w:r>
        <w:rPr>
          <w:rFonts w:cs="Arial"/>
          <w:b w:val="0"/>
          <w:sz w:val="20"/>
          <w:lang w:val="sl-SI"/>
        </w:rPr>
        <w:t xml:space="preserve">nemudoma oz. najkasneje v roku enega (1) dne </w:t>
      </w:r>
      <w:r w:rsidRPr="002A46AF">
        <w:rPr>
          <w:rFonts w:cs="Arial"/>
          <w:b w:val="0"/>
          <w:sz w:val="20"/>
          <w:lang w:val="sl-SI"/>
        </w:rPr>
        <w:t>po nastanku le-te.</w:t>
      </w:r>
    </w:p>
    <w:p w14:paraId="702EE435" w14:textId="77777777" w:rsidR="00F225E0" w:rsidRPr="002A46AF" w:rsidRDefault="00F225E0" w:rsidP="00F225E0">
      <w:pPr>
        <w:pStyle w:val="Telobesedila"/>
        <w:jc w:val="both"/>
        <w:rPr>
          <w:rFonts w:cs="Arial"/>
          <w:b w:val="0"/>
          <w:sz w:val="20"/>
          <w:lang w:val="sl-SI"/>
        </w:rPr>
      </w:pPr>
    </w:p>
    <w:p w14:paraId="51F5B186" w14:textId="77777777" w:rsidR="00F225E0" w:rsidRPr="002A46AF" w:rsidRDefault="00F225E0" w:rsidP="00F225E0">
      <w:pPr>
        <w:pStyle w:val="Odstavekseznama"/>
        <w:numPr>
          <w:ilvl w:val="0"/>
          <w:numId w:val="17"/>
        </w:numPr>
        <w:spacing w:before="120"/>
        <w:ind w:left="714" w:hanging="357"/>
        <w:jc w:val="center"/>
        <w:rPr>
          <w:rFonts w:ascii="Arial" w:hAnsi="Arial" w:cs="Arial"/>
        </w:rPr>
      </w:pPr>
      <w:r w:rsidRPr="002A46AF">
        <w:rPr>
          <w:rFonts w:ascii="Arial" w:hAnsi="Arial" w:cs="Arial"/>
        </w:rPr>
        <w:t>člen</w:t>
      </w:r>
    </w:p>
    <w:p w14:paraId="59A84DA6"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Naročnik dobi s strani izvajalca tehničnega skrbnika, ki bo neposredni in primarni tehnični kontakt in bo s svojim poznavanjem sistemskega okolja naročnika pripomogel k kvalitetnejši izvedbi vseh storitev s strani izvajalca. Naloge skrbnika so periodični pregledi delovanja celotnega sistema in redno izstavljanje poročil naročniku. O načinu in dinamiki poročanja se bosta stranki pisno dogovorili.</w:t>
      </w:r>
    </w:p>
    <w:p w14:paraId="28B7CFB1" w14:textId="77777777" w:rsidR="00F225E0" w:rsidRPr="002A46AF" w:rsidRDefault="00F225E0" w:rsidP="00F225E0">
      <w:pPr>
        <w:pStyle w:val="Telobesedila"/>
        <w:jc w:val="both"/>
        <w:rPr>
          <w:rFonts w:cs="Arial"/>
          <w:b w:val="0"/>
          <w:sz w:val="20"/>
          <w:lang w:val="sl-SI"/>
        </w:rPr>
      </w:pPr>
    </w:p>
    <w:p w14:paraId="2EA792D7"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Za skrbnika naročnika se določi: __________________________________.</w:t>
      </w:r>
    </w:p>
    <w:p w14:paraId="6DB91E44" w14:textId="77777777" w:rsidR="00F225E0" w:rsidRPr="002A46AF" w:rsidRDefault="00F225E0" w:rsidP="00F225E0">
      <w:pPr>
        <w:pStyle w:val="Telobesedila"/>
        <w:autoSpaceDE w:val="0"/>
        <w:autoSpaceDN w:val="0"/>
        <w:jc w:val="both"/>
        <w:rPr>
          <w:rFonts w:cs="Arial"/>
          <w:b w:val="0"/>
          <w:sz w:val="20"/>
          <w:lang w:val="sl-SI"/>
        </w:rPr>
      </w:pPr>
    </w:p>
    <w:p w14:paraId="71CB0093" w14:textId="77777777" w:rsidR="00F225E0" w:rsidRPr="002A46AF" w:rsidRDefault="00F225E0" w:rsidP="00F225E0">
      <w:pPr>
        <w:widowControl/>
        <w:numPr>
          <w:ilvl w:val="0"/>
          <w:numId w:val="17"/>
        </w:numPr>
        <w:spacing w:before="120"/>
        <w:ind w:left="714" w:hanging="357"/>
        <w:jc w:val="center"/>
      </w:pPr>
      <w:r w:rsidRPr="002A46AF">
        <w:t>člen</w:t>
      </w:r>
    </w:p>
    <w:p w14:paraId="13E1FA92"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 xml:space="preserve">Zastopnik pogodbene stranke s strani izvajalca je _______________________, zastopnik naročnika je </w:t>
      </w:r>
      <w:r>
        <w:rPr>
          <w:rFonts w:cs="Arial"/>
          <w:b w:val="0"/>
          <w:sz w:val="20"/>
          <w:lang w:val="sl-SI"/>
        </w:rPr>
        <w:t>__________________________</w:t>
      </w:r>
    </w:p>
    <w:p w14:paraId="5F566D8E" w14:textId="77777777" w:rsidR="00F225E0" w:rsidRPr="002A46AF" w:rsidRDefault="00F225E0" w:rsidP="00F225E0">
      <w:pPr>
        <w:pStyle w:val="Telobesedila"/>
        <w:jc w:val="both"/>
        <w:rPr>
          <w:rFonts w:cs="Arial"/>
          <w:b w:val="0"/>
          <w:sz w:val="20"/>
          <w:lang w:val="sl-SI"/>
        </w:rPr>
      </w:pPr>
    </w:p>
    <w:p w14:paraId="11B5DB79" w14:textId="77777777" w:rsidR="00F225E0" w:rsidRPr="002A46AF" w:rsidRDefault="00F225E0" w:rsidP="00F225E0">
      <w:pPr>
        <w:pStyle w:val="Telobesedila"/>
        <w:jc w:val="both"/>
        <w:rPr>
          <w:rFonts w:cs="Arial"/>
          <w:b w:val="0"/>
          <w:sz w:val="20"/>
          <w:lang w:val="sl-SI"/>
        </w:rPr>
      </w:pPr>
      <w:r w:rsidRPr="002A46AF">
        <w:rPr>
          <w:rFonts w:cs="Arial"/>
          <w:b w:val="0"/>
          <w:sz w:val="20"/>
          <w:lang w:val="sl-SI"/>
        </w:rPr>
        <w:t>Kontaktna oseba naročnika je obenem tudi skrbnik te pogodbe.</w:t>
      </w:r>
    </w:p>
    <w:p w14:paraId="08B1603E" w14:textId="77777777" w:rsidR="00F225E0" w:rsidRPr="002A46AF" w:rsidRDefault="00F225E0" w:rsidP="00F225E0">
      <w:pPr>
        <w:pStyle w:val="Telobesedila"/>
        <w:jc w:val="both"/>
        <w:rPr>
          <w:rFonts w:cs="Arial"/>
          <w:b w:val="0"/>
          <w:sz w:val="20"/>
          <w:lang w:val="sl-SI"/>
        </w:rPr>
      </w:pPr>
    </w:p>
    <w:p w14:paraId="17C5CF3E" w14:textId="77777777" w:rsidR="00F225E0" w:rsidRPr="002A46AF" w:rsidRDefault="00F225E0" w:rsidP="00F225E0">
      <w:pPr>
        <w:widowControl/>
        <w:numPr>
          <w:ilvl w:val="0"/>
          <w:numId w:val="17"/>
        </w:numPr>
        <w:spacing w:before="120"/>
        <w:jc w:val="center"/>
      </w:pPr>
      <w:r w:rsidRPr="002A46AF">
        <w:t>člen</w:t>
      </w:r>
    </w:p>
    <w:p w14:paraId="1AAC3127" w14:textId="77777777" w:rsidR="00F225E0" w:rsidRPr="002A46AF" w:rsidRDefault="00F225E0" w:rsidP="00F225E0">
      <w:pPr>
        <w:pStyle w:val="Telobesedila"/>
        <w:tabs>
          <w:tab w:val="left" w:pos="0"/>
        </w:tabs>
        <w:jc w:val="both"/>
        <w:rPr>
          <w:rFonts w:cs="Arial"/>
          <w:b w:val="0"/>
          <w:sz w:val="20"/>
          <w:lang w:val="sl-SI"/>
        </w:rPr>
      </w:pPr>
      <w:r w:rsidRPr="002A46AF">
        <w:rPr>
          <w:rFonts w:cs="Arial"/>
          <w:b w:val="0"/>
          <w:sz w:val="20"/>
          <w:lang w:val="sl-SI"/>
        </w:rPr>
        <w:t>Izvajalec je kot poslovno skrivnost dolžan varovati podatke, s katerimi bi se seznanil pri izvajanju del po tej pogodbi. Določbe o poslovni skrivnosti zavezujejo izvajalca tudi po prenehanju veljavnosti pogodbe.</w:t>
      </w:r>
    </w:p>
    <w:p w14:paraId="5AE65E69" w14:textId="77777777" w:rsidR="00F225E0" w:rsidRPr="002A46AF" w:rsidRDefault="00F225E0" w:rsidP="00F225E0">
      <w:pPr>
        <w:pStyle w:val="Telobesedila"/>
        <w:tabs>
          <w:tab w:val="left" w:pos="0"/>
        </w:tabs>
        <w:jc w:val="both"/>
        <w:rPr>
          <w:rFonts w:cs="Arial"/>
          <w:b w:val="0"/>
          <w:sz w:val="20"/>
          <w:lang w:val="sl-SI"/>
        </w:rPr>
      </w:pPr>
    </w:p>
    <w:p w14:paraId="52C0D9A8" w14:textId="77777777" w:rsidR="00F225E0" w:rsidRPr="002A46AF" w:rsidRDefault="00F225E0" w:rsidP="00F225E0">
      <w:pPr>
        <w:pStyle w:val="Telobesedila"/>
        <w:tabs>
          <w:tab w:val="left" w:pos="0"/>
        </w:tabs>
        <w:jc w:val="both"/>
        <w:rPr>
          <w:rFonts w:cs="Arial"/>
          <w:b w:val="0"/>
          <w:sz w:val="20"/>
          <w:lang w:val="sl-SI"/>
        </w:rPr>
      </w:pPr>
      <w:r w:rsidRPr="002A46AF">
        <w:rPr>
          <w:rFonts w:cs="Arial"/>
          <w:b w:val="0"/>
          <w:sz w:val="20"/>
          <w:lang w:val="sl-SI"/>
        </w:rPr>
        <w:t xml:space="preserve">Za poslovno skrivnost se štejejo informacije, podatki in dokumenti, katerih vsebina je bistvenega pomena za poslovne interese in ugled naročnika ter vsi podatki v skladu z Zakonom o varstvu osebnih podatkov </w:t>
      </w:r>
      <w:r w:rsidRPr="002A46AF">
        <w:rPr>
          <w:rFonts w:cs="Arial"/>
          <w:b w:val="0"/>
          <w:sz w:val="20"/>
          <w:lang w:val="sl-SI"/>
        </w:rPr>
        <w:lastRenderedPageBreak/>
        <w:t>(ZVOP-</w:t>
      </w:r>
      <w:r>
        <w:rPr>
          <w:rFonts w:cs="Arial"/>
          <w:b w:val="0"/>
          <w:sz w:val="20"/>
          <w:lang w:val="sl-SI"/>
        </w:rPr>
        <w:t>2</w:t>
      </w:r>
      <w:r w:rsidRPr="002A46AF">
        <w:rPr>
          <w:rFonts w:cs="Arial"/>
          <w:b w:val="0"/>
          <w:sz w:val="20"/>
          <w:lang w:val="sl-SI"/>
        </w:rPr>
        <w:t>)</w:t>
      </w:r>
      <w:r w:rsidRPr="009B6124">
        <w:rPr>
          <w:rFonts w:cs="Arial"/>
          <w:b w:val="0"/>
          <w:sz w:val="20"/>
          <w:lang w:val="sl-SI"/>
        </w:rPr>
        <w:t xml:space="preserve"> (Uradni list RS, št. </w:t>
      </w:r>
      <w:r w:rsidRPr="00782CE9">
        <w:rPr>
          <w:rFonts w:cs="Arial"/>
          <w:b w:val="0"/>
          <w:sz w:val="20"/>
          <w:lang w:val="sl-SI"/>
        </w:rPr>
        <w:t>163/22), za kar podpisnici skleneta posebno pogodbo</w:t>
      </w:r>
      <w:r w:rsidRPr="002A46AF">
        <w:rPr>
          <w:rFonts w:cs="Arial"/>
          <w:b w:val="0"/>
          <w:sz w:val="20"/>
          <w:lang w:val="sl-SI"/>
        </w:rPr>
        <w:t>, s katero bosta uredili področje varovanja osebnih podatkov.</w:t>
      </w:r>
    </w:p>
    <w:p w14:paraId="4B6AD101" w14:textId="77777777" w:rsidR="00F225E0" w:rsidRPr="002A46AF" w:rsidRDefault="00F225E0" w:rsidP="00F225E0">
      <w:pPr>
        <w:pStyle w:val="Telobesedila"/>
        <w:tabs>
          <w:tab w:val="left" w:pos="0"/>
        </w:tabs>
        <w:jc w:val="both"/>
        <w:rPr>
          <w:rFonts w:cs="Arial"/>
          <w:b w:val="0"/>
          <w:sz w:val="20"/>
          <w:lang w:val="sl-SI"/>
        </w:rPr>
      </w:pPr>
    </w:p>
    <w:p w14:paraId="5BE0FE6F" w14:textId="77777777" w:rsidR="00F225E0" w:rsidRPr="002A46AF" w:rsidRDefault="00F225E0" w:rsidP="00F225E0">
      <w:pPr>
        <w:pStyle w:val="Telobesedila"/>
        <w:tabs>
          <w:tab w:val="left" w:pos="0"/>
        </w:tabs>
        <w:jc w:val="both"/>
        <w:rPr>
          <w:rFonts w:cs="Arial"/>
          <w:b w:val="0"/>
          <w:sz w:val="20"/>
          <w:lang w:val="sl-SI"/>
        </w:rPr>
      </w:pPr>
      <w:r w:rsidRPr="002A46AF">
        <w:rPr>
          <w:rFonts w:cs="Arial"/>
          <w:b w:val="0"/>
          <w:sz w:val="20"/>
          <w:lang w:val="sl-SI"/>
        </w:rPr>
        <w:t>O vseh vprašanjih, ki niso podrobneje urejena s to pogodbo, se pogodbeni strani dogovorita ločeno v obliki aneksov k tej pogodbi in ustreznih prilog.</w:t>
      </w:r>
    </w:p>
    <w:p w14:paraId="618DD7D1" w14:textId="77777777" w:rsidR="00F225E0" w:rsidRPr="00431D4E" w:rsidRDefault="00F225E0" w:rsidP="00F225E0">
      <w:pPr>
        <w:autoSpaceDE w:val="0"/>
        <w:autoSpaceDN w:val="0"/>
        <w:adjustRightInd w:val="0"/>
        <w:contextualSpacing/>
        <w:jc w:val="both"/>
        <w:rPr>
          <w:color w:val="000000"/>
        </w:rPr>
      </w:pPr>
    </w:p>
    <w:p w14:paraId="199D518F" w14:textId="77777777" w:rsidR="00F225E0" w:rsidRPr="009B6124" w:rsidRDefault="00F225E0" w:rsidP="00F225E0">
      <w:pPr>
        <w:widowControl/>
        <w:pBdr>
          <w:top w:val="single" w:sz="4" w:space="1" w:color="auto"/>
        </w:pBdr>
        <w:tabs>
          <w:tab w:val="left" w:pos="8759"/>
        </w:tabs>
        <w:ind w:right="-28"/>
        <w:rPr>
          <w:rFonts w:eastAsia="Times New Roman"/>
          <w:i/>
          <w:smallCaps/>
          <w:sz w:val="18"/>
          <w:szCs w:val="18"/>
        </w:rPr>
      </w:pPr>
      <w:r w:rsidRPr="009B6124">
        <w:rPr>
          <w:rFonts w:eastAsia="Times New Roman"/>
          <w:i/>
          <w:smallCaps/>
          <w:sz w:val="18"/>
          <w:szCs w:val="18"/>
        </w:rPr>
        <w:t>Določila v primeru, da ponudnik pri izvedbi naročila sodeluje s podizvajalci</w:t>
      </w:r>
    </w:p>
    <w:p w14:paraId="434E8C41" w14:textId="77777777" w:rsidR="00F225E0" w:rsidRPr="009B6124" w:rsidRDefault="00F225E0" w:rsidP="00F225E0">
      <w:pPr>
        <w:widowControl/>
        <w:numPr>
          <w:ilvl w:val="0"/>
          <w:numId w:val="17"/>
        </w:numPr>
        <w:spacing w:before="120"/>
        <w:jc w:val="center"/>
      </w:pPr>
      <w:r w:rsidRPr="009B6124">
        <w:t>člen</w:t>
      </w:r>
    </w:p>
    <w:p w14:paraId="37676105" w14:textId="77777777" w:rsidR="00F225E0" w:rsidRPr="009B6124" w:rsidRDefault="00F225E0" w:rsidP="00F225E0">
      <w:pPr>
        <w:widowControl/>
        <w:jc w:val="both"/>
        <w:rPr>
          <w:rFonts w:eastAsia="Times"/>
          <w:lang w:eastAsia="pl-PL"/>
        </w:rPr>
      </w:pPr>
      <w:r w:rsidRPr="009B6124">
        <w:rPr>
          <w:rFonts w:eastAsia="Times"/>
          <w:lang w:eastAsia="pl-PL"/>
        </w:rPr>
        <w:t>Poleg izvajalca lahko sodelujejo pri izvedbi naročila tudi naslednji podizvajalci (naziv, naslov, kraj):</w:t>
      </w:r>
    </w:p>
    <w:p w14:paraId="1401DAA1" w14:textId="77777777" w:rsidR="00F225E0" w:rsidRPr="009B6124" w:rsidRDefault="00F225E0" w:rsidP="00F225E0">
      <w:pPr>
        <w:widowControl/>
        <w:spacing w:after="120"/>
        <w:jc w:val="both"/>
        <w:rPr>
          <w:rFonts w:eastAsia="Times"/>
          <w:lang w:eastAsia="pl-PL"/>
        </w:rPr>
      </w:pPr>
      <w:r w:rsidRPr="009B6124">
        <w:rPr>
          <w:rFonts w:eastAsia="Times"/>
          <w:lang w:eastAsia="pl-PL"/>
        </w:rPr>
        <w:t>…………………………………………………………………………………………………………………</w:t>
      </w:r>
    </w:p>
    <w:p w14:paraId="262D15DA" w14:textId="77777777" w:rsidR="00F225E0" w:rsidRPr="009B6124" w:rsidRDefault="00F225E0" w:rsidP="00F225E0">
      <w:pPr>
        <w:widowControl/>
        <w:spacing w:after="120"/>
        <w:jc w:val="both"/>
        <w:rPr>
          <w:rFonts w:eastAsia="Times"/>
          <w:lang w:eastAsia="pl-PL"/>
        </w:rPr>
      </w:pPr>
      <w:r w:rsidRPr="009B6124">
        <w:rPr>
          <w:rFonts w:eastAsia="Times"/>
          <w:lang w:eastAsia="pl-PL"/>
        </w:rPr>
        <w:t>…………………………………………………………………………………………………………………</w:t>
      </w:r>
    </w:p>
    <w:p w14:paraId="2AAC0AFD" w14:textId="77777777" w:rsidR="00F225E0" w:rsidRPr="009B6124" w:rsidRDefault="00F225E0" w:rsidP="00F225E0">
      <w:pPr>
        <w:widowControl/>
        <w:jc w:val="both"/>
        <w:rPr>
          <w:rFonts w:eastAsia="Times"/>
          <w:lang w:eastAsia="pl-PL"/>
        </w:rPr>
      </w:pPr>
    </w:p>
    <w:p w14:paraId="252E47A1" w14:textId="77777777" w:rsidR="00F225E0" w:rsidRPr="009B6124" w:rsidRDefault="00F225E0" w:rsidP="00F225E0">
      <w:pPr>
        <w:widowControl/>
        <w:jc w:val="both"/>
        <w:rPr>
          <w:rFonts w:eastAsia="Times"/>
          <w:lang w:eastAsia="pl-PL"/>
        </w:rPr>
      </w:pPr>
      <w:r w:rsidRPr="009B6124">
        <w:rPr>
          <w:rFonts w:eastAsia="Times"/>
          <w:lang w:eastAsia="pl-PL"/>
        </w:rPr>
        <w:t>Ponudnik poleg podatkov o vrsti del……………, ki jih bo izvedel podizvajalec, navede  tudi podatke o podizvajalcu (naziv, polni naslov, matična številka, davčna številka in transakcijski račun) in predmetu, količini, vrednosti oz. %, kraju in roku izvedbe teh del.</w:t>
      </w:r>
    </w:p>
    <w:p w14:paraId="7B7EBC68" w14:textId="77777777" w:rsidR="00F225E0" w:rsidRPr="009B6124" w:rsidRDefault="00F225E0" w:rsidP="00F225E0">
      <w:pPr>
        <w:widowControl/>
        <w:spacing w:after="120"/>
        <w:jc w:val="both"/>
        <w:rPr>
          <w:rFonts w:eastAsia="Times"/>
          <w:lang w:eastAsia="pl-PL"/>
        </w:rPr>
      </w:pPr>
      <w:r w:rsidRPr="009B6124">
        <w:rPr>
          <w:rFonts w:eastAsia="Times"/>
          <w:lang w:eastAsia="pl-PL"/>
        </w:rPr>
        <w:t>…………………………………………………………………………………………………………………</w:t>
      </w:r>
    </w:p>
    <w:p w14:paraId="480EE894" w14:textId="77777777" w:rsidR="00F225E0" w:rsidRPr="009B6124" w:rsidRDefault="00F225E0" w:rsidP="00F225E0">
      <w:pPr>
        <w:widowControl/>
        <w:spacing w:after="120"/>
        <w:jc w:val="both"/>
        <w:rPr>
          <w:rFonts w:eastAsia="Times"/>
          <w:lang w:eastAsia="pl-PL"/>
        </w:rPr>
      </w:pPr>
      <w:r w:rsidRPr="009B6124">
        <w:rPr>
          <w:rFonts w:eastAsia="Times"/>
          <w:lang w:eastAsia="pl-PL"/>
        </w:rPr>
        <w:t>…………………………………………………………………………………………………………………</w:t>
      </w:r>
    </w:p>
    <w:p w14:paraId="7EFD46E9" w14:textId="77777777" w:rsidR="00F225E0" w:rsidRPr="009B6124" w:rsidRDefault="00F225E0" w:rsidP="00F225E0">
      <w:pPr>
        <w:widowControl/>
        <w:jc w:val="both"/>
        <w:rPr>
          <w:rFonts w:eastAsia="Times"/>
          <w:bCs/>
          <w:lang w:eastAsia="pl-PL"/>
        </w:rPr>
      </w:pPr>
      <w:r w:rsidRPr="009B6124">
        <w:rPr>
          <w:rFonts w:eastAsia="Times"/>
          <w:lang w:eastAsia="pl-PL"/>
        </w:rPr>
        <w:t xml:space="preserve">Izvajalec mora med izvajanjem te pogodbe naročnika pisno obvestiti o morebitnih spremembah informacij o podizvajalcih, ki jih je navedel v ponudbi, in sicer v petih dneh po spremembi. Če namerava izvajalec med izvajanjem te pogodbe vključiti nove podizvajalce ali zamenjati podizvajalca/e, mora naročnika o tej nameri pisno obvestiti in zanj skupaj z obvestilom posredovati </w:t>
      </w:r>
      <w:r w:rsidRPr="009B6124">
        <w:rPr>
          <w:bCs/>
        </w:rPr>
        <w:t xml:space="preserve">vse v 10. členu Navodil ponudnikom za izdelavo ponudbe, ki so sestavni del dokumentacije št. </w:t>
      </w:r>
      <w:r>
        <w:rPr>
          <w:rFonts w:eastAsia="Times New Roman"/>
          <w:bCs/>
        </w:rPr>
        <w:t>503-3/2024</w:t>
      </w:r>
      <w:r w:rsidRPr="009B6124">
        <w:rPr>
          <w:rFonts w:eastAsia="Times New Roman"/>
          <w:bCs/>
        </w:rPr>
        <w:t xml:space="preserve"> z dne </w:t>
      </w:r>
      <w:r>
        <w:rPr>
          <w:rFonts w:eastAsia="Times New Roman"/>
          <w:bCs/>
        </w:rPr>
        <w:t>23.1.2024</w:t>
      </w:r>
      <w:r w:rsidRPr="009B6124">
        <w:rPr>
          <w:bCs/>
        </w:rPr>
        <w:t>, zahtevane obrazce in listine.</w:t>
      </w:r>
    </w:p>
    <w:p w14:paraId="55964DFB" w14:textId="77777777" w:rsidR="00F225E0" w:rsidRPr="009B6124" w:rsidRDefault="00F225E0" w:rsidP="00F225E0">
      <w:pPr>
        <w:widowControl/>
        <w:jc w:val="both"/>
        <w:rPr>
          <w:rFonts w:eastAsia="Times"/>
          <w:lang w:eastAsia="pl-PL"/>
        </w:rPr>
      </w:pPr>
    </w:p>
    <w:p w14:paraId="023A8169" w14:textId="77777777" w:rsidR="00F225E0" w:rsidRPr="009B6124" w:rsidRDefault="00F225E0" w:rsidP="00F225E0">
      <w:pPr>
        <w:widowControl/>
        <w:jc w:val="both"/>
        <w:rPr>
          <w:rFonts w:eastAsia="Times"/>
          <w:lang w:eastAsia="pl-PL"/>
        </w:rPr>
      </w:pPr>
      <w:r w:rsidRPr="009B6124">
        <w:rPr>
          <w:rFonts w:eastAsia="Times"/>
          <w:lang w:eastAsia="pl-PL"/>
        </w:rPr>
        <w:t>V kolikor obstajajo razlogi po ZJN-3 za izključitev predlaganega podizvajalca, bo naročnik predlog zavrnil.</w:t>
      </w:r>
    </w:p>
    <w:p w14:paraId="198349DA" w14:textId="77777777" w:rsidR="00F225E0" w:rsidRPr="009B6124" w:rsidRDefault="00F225E0" w:rsidP="00F225E0">
      <w:pPr>
        <w:widowControl/>
        <w:jc w:val="both"/>
        <w:rPr>
          <w:rFonts w:eastAsia="Times"/>
          <w:lang w:eastAsia="pl-PL"/>
        </w:rPr>
      </w:pPr>
    </w:p>
    <w:p w14:paraId="5CB4E638" w14:textId="77777777" w:rsidR="00F225E0" w:rsidRPr="009B6124" w:rsidRDefault="00F225E0" w:rsidP="00F225E0">
      <w:pPr>
        <w:widowControl/>
        <w:jc w:val="both"/>
        <w:rPr>
          <w:rFonts w:eastAsia="Times"/>
          <w:lang w:eastAsia="pl-PL"/>
        </w:rPr>
      </w:pPr>
      <w:r w:rsidRPr="009B6124">
        <w:rPr>
          <w:rFonts w:eastAsia="Times"/>
          <w:lang w:eastAsia="pl-PL"/>
        </w:rPr>
        <w:t>Za zamenjavo podizvajalcev ali vključitev novega je potrebno skleniti aneks k tej pogodbi.</w:t>
      </w:r>
    </w:p>
    <w:p w14:paraId="22F0E1C4" w14:textId="77777777" w:rsidR="00F225E0" w:rsidRPr="009B6124" w:rsidRDefault="00F225E0" w:rsidP="00F225E0">
      <w:pPr>
        <w:widowControl/>
        <w:jc w:val="both"/>
        <w:rPr>
          <w:rFonts w:eastAsia="Times"/>
          <w:lang w:eastAsia="pl-PL"/>
        </w:rPr>
      </w:pPr>
    </w:p>
    <w:p w14:paraId="0E11D381" w14:textId="77777777" w:rsidR="00F225E0" w:rsidRPr="009B6124" w:rsidRDefault="00F225E0" w:rsidP="00F225E0">
      <w:pPr>
        <w:widowControl/>
        <w:jc w:val="both"/>
        <w:rPr>
          <w:rFonts w:eastAsia="Times"/>
          <w:lang w:eastAsia="pl-PL"/>
        </w:rPr>
      </w:pPr>
      <w:r w:rsidRPr="009B6124">
        <w:rPr>
          <w:rFonts w:eastAsia="Times"/>
          <w:lang w:eastAsia="pl-PL"/>
        </w:rPr>
        <w:t>V razmerju do naročnika izvajalec v celoti odgovarja za izvedbo del oz. dobavo blaga, ki je predmet te pogodbe.</w:t>
      </w:r>
    </w:p>
    <w:p w14:paraId="5CEBB149" w14:textId="77777777" w:rsidR="00F225E0" w:rsidRPr="009B6124" w:rsidRDefault="00F225E0" w:rsidP="00F225E0">
      <w:pPr>
        <w:widowControl/>
        <w:jc w:val="both"/>
        <w:rPr>
          <w:rFonts w:eastAsia="Times"/>
          <w:lang w:eastAsia="pl-PL"/>
        </w:rPr>
      </w:pPr>
    </w:p>
    <w:p w14:paraId="58FD2AEA" w14:textId="77777777" w:rsidR="00F225E0" w:rsidRPr="009B6124" w:rsidRDefault="00F225E0" w:rsidP="00F225E0">
      <w:pPr>
        <w:widowControl/>
        <w:jc w:val="both"/>
        <w:rPr>
          <w:rFonts w:eastAsia="Times"/>
          <w:lang w:eastAsia="pl-PL"/>
        </w:rPr>
      </w:pPr>
      <w:r w:rsidRPr="009B6124">
        <w:rPr>
          <w:rFonts w:eastAsia="Times"/>
          <w:lang w:eastAsia="pl-PL"/>
        </w:rPr>
        <w:t xml:space="preserve">Če naročnik ugotovi, da dela izvaja podizvajalec, ki ga izvajalec ni navedel v svoji ponudbi oz. ni dogovorjen s to pogodbo, ima pravico odpovedati to pogodbo. </w:t>
      </w:r>
    </w:p>
    <w:p w14:paraId="03643458" w14:textId="77777777" w:rsidR="00F225E0" w:rsidRPr="009B6124" w:rsidRDefault="00F225E0" w:rsidP="00F225E0">
      <w:pPr>
        <w:widowControl/>
        <w:jc w:val="both"/>
        <w:rPr>
          <w:rFonts w:eastAsia="Times"/>
          <w:lang w:eastAsia="pl-PL"/>
        </w:rPr>
      </w:pPr>
    </w:p>
    <w:p w14:paraId="3638C592" w14:textId="77777777" w:rsidR="00F225E0" w:rsidRPr="009B6124" w:rsidRDefault="00F225E0" w:rsidP="00F225E0">
      <w:pPr>
        <w:widowControl/>
        <w:jc w:val="both"/>
        <w:rPr>
          <w:rFonts w:eastAsia="Times"/>
          <w:lang w:eastAsia="pl-PL"/>
        </w:rPr>
      </w:pPr>
      <w:r w:rsidRPr="009B6124">
        <w:rPr>
          <w:rFonts w:eastAsia="Times"/>
          <w:lang w:eastAsia="pl-PL"/>
        </w:rPr>
        <w:t xml:space="preserve">Izvajalec mora za vse podizvajalce, ki niso zahtevali neposrednega plačila in za katere neposredno plačilo ni obvezno, najpozneje v 60 dneh od plačila računa naročniku poslati svojo pisno izjavo in pisno izjavo podizvajalca, da je podizvajalec prejel plačilo za opravljeno delo oz. dobavljeno blago po tej pogodbi. </w:t>
      </w:r>
    </w:p>
    <w:p w14:paraId="3B005552" w14:textId="77777777" w:rsidR="00F225E0" w:rsidRPr="009B6124" w:rsidRDefault="00F225E0" w:rsidP="00F225E0">
      <w:pPr>
        <w:widowControl/>
        <w:jc w:val="both"/>
        <w:rPr>
          <w:rFonts w:eastAsia="Times"/>
          <w:lang w:eastAsia="pl-PL"/>
        </w:rPr>
      </w:pPr>
    </w:p>
    <w:p w14:paraId="16D5F81E" w14:textId="77777777" w:rsidR="00F225E0" w:rsidRPr="009B6124" w:rsidRDefault="00F225E0" w:rsidP="00F225E0">
      <w:pPr>
        <w:widowControl/>
        <w:pBdr>
          <w:bottom w:val="single" w:sz="4" w:space="1" w:color="auto"/>
        </w:pBdr>
        <w:jc w:val="both"/>
        <w:rPr>
          <w:rFonts w:eastAsia="Times"/>
          <w:lang w:eastAsia="pl-PL"/>
        </w:rPr>
      </w:pPr>
      <w:r w:rsidRPr="009B6124">
        <w:rPr>
          <w:rFonts w:eastAsia="Times"/>
          <w:lang w:eastAsia="pl-PL"/>
        </w:rPr>
        <w:t>Za podizvajalce, ki so zahtevali neposredno plačilo, izvajalec pooblašča naročnika, da na podlagi potrjenega podizvajalčevega računa s strani izvajalca izvrši plačilo neposredno podizvajalcu. Izvajalec mora svojemu računu obvezno priložiti račune podizvajalca/</w:t>
      </w:r>
      <w:proofErr w:type="spellStart"/>
      <w:r w:rsidRPr="009B6124">
        <w:rPr>
          <w:rFonts w:eastAsia="Times"/>
          <w:lang w:eastAsia="pl-PL"/>
        </w:rPr>
        <w:t>ev</w:t>
      </w:r>
      <w:proofErr w:type="spellEnd"/>
      <w:r w:rsidRPr="009B6124">
        <w:rPr>
          <w:rFonts w:eastAsia="Times"/>
          <w:lang w:eastAsia="pl-PL"/>
        </w:rPr>
        <w:t xml:space="preserve">, ki jih je predhodno potrdil. </w:t>
      </w:r>
    </w:p>
    <w:p w14:paraId="299C5BC2" w14:textId="77777777" w:rsidR="00F225E0" w:rsidRPr="009B6124" w:rsidRDefault="00F225E0" w:rsidP="00F225E0">
      <w:pPr>
        <w:widowControl/>
        <w:contextualSpacing/>
        <w:jc w:val="both"/>
      </w:pPr>
    </w:p>
    <w:p w14:paraId="6E78F88A" w14:textId="77777777" w:rsidR="00F225E0" w:rsidRPr="009B6124" w:rsidRDefault="00F225E0" w:rsidP="00F225E0">
      <w:pPr>
        <w:widowControl/>
        <w:numPr>
          <w:ilvl w:val="0"/>
          <w:numId w:val="17"/>
        </w:numPr>
        <w:spacing w:before="120"/>
        <w:jc w:val="center"/>
      </w:pPr>
      <w:r w:rsidRPr="009B6124">
        <w:t>člen</w:t>
      </w:r>
    </w:p>
    <w:p w14:paraId="31E3C8E2" w14:textId="77777777" w:rsidR="00F225E0" w:rsidRPr="009B6124" w:rsidRDefault="00F225E0" w:rsidP="00F225E0">
      <w:pPr>
        <w:widowControl/>
        <w:jc w:val="both"/>
        <w:rPr>
          <w:rFonts w:eastAsia="Times"/>
          <w:lang w:eastAsia="pl-PL"/>
        </w:rPr>
      </w:pPr>
      <w:r w:rsidRPr="009B6124">
        <w:rPr>
          <w:rFonts w:eastAsia="Times"/>
          <w:lang w:eastAsia="pl-PL"/>
        </w:rPr>
        <w:t>Ta pogodba je sklenjena pod razveznim pogojem, ki se uresniči v primeru izpolnitve ene od naslednjih okoliščin:</w:t>
      </w:r>
    </w:p>
    <w:p w14:paraId="0A9E5E98" w14:textId="77777777" w:rsidR="00F225E0" w:rsidRPr="009B6124" w:rsidRDefault="00F225E0" w:rsidP="00F225E0">
      <w:pPr>
        <w:widowControl/>
        <w:numPr>
          <w:ilvl w:val="0"/>
          <w:numId w:val="19"/>
        </w:numPr>
        <w:contextualSpacing/>
        <w:jc w:val="both"/>
      </w:pPr>
      <w:r w:rsidRPr="009B6124">
        <w:t xml:space="preserve">če bo naročnik seznanjen, da je sodišče s pravnomočno odločitvijo ugotovilo kršitev obveznosti iz drugega odstavka 3. člena ZJN-3 s strani izvajalca pogodbe o izvedbi javnega naročila ali njegovega podizvajalca ali ali </w:t>
      </w:r>
    </w:p>
    <w:p w14:paraId="789FB48C" w14:textId="77777777" w:rsidR="00F225E0" w:rsidRPr="009B6124" w:rsidRDefault="00F225E0" w:rsidP="00F225E0">
      <w:pPr>
        <w:widowControl/>
        <w:numPr>
          <w:ilvl w:val="0"/>
          <w:numId w:val="19"/>
        </w:numPr>
        <w:contextualSpacing/>
        <w:jc w:val="both"/>
      </w:pPr>
      <w:r w:rsidRPr="009B6124">
        <w:t>če bo naročnik seznanjen, da je pristojni državni organ pri izvajalcu ali podizvajalcu v času izvajanja pogodbe ugotovil najmanj dve kršitvi v zvezi s:</w:t>
      </w:r>
    </w:p>
    <w:p w14:paraId="21DE5C11" w14:textId="77777777" w:rsidR="00F225E0" w:rsidRPr="009B6124" w:rsidRDefault="00F225E0" w:rsidP="00F225E0">
      <w:pPr>
        <w:widowControl/>
        <w:numPr>
          <w:ilvl w:val="1"/>
          <w:numId w:val="20"/>
        </w:numPr>
        <w:ind w:left="1134" w:hanging="425"/>
        <w:contextualSpacing/>
        <w:jc w:val="both"/>
      </w:pPr>
      <w:r w:rsidRPr="009B6124">
        <w:t xml:space="preserve">plačilom za delo, </w:t>
      </w:r>
    </w:p>
    <w:p w14:paraId="6A7EBFBB" w14:textId="77777777" w:rsidR="00F225E0" w:rsidRPr="009B6124" w:rsidRDefault="00F225E0" w:rsidP="00F225E0">
      <w:pPr>
        <w:widowControl/>
        <w:numPr>
          <w:ilvl w:val="1"/>
          <w:numId w:val="20"/>
        </w:numPr>
        <w:ind w:left="1134" w:hanging="425"/>
        <w:contextualSpacing/>
        <w:jc w:val="both"/>
      </w:pPr>
      <w:r w:rsidRPr="009B6124">
        <w:t xml:space="preserve">delovnim časom, </w:t>
      </w:r>
    </w:p>
    <w:p w14:paraId="1B8E54AF" w14:textId="77777777" w:rsidR="00F225E0" w:rsidRPr="009B6124" w:rsidRDefault="00F225E0" w:rsidP="00F225E0">
      <w:pPr>
        <w:widowControl/>
        <w:numPr>
          <w:ilvl w:val="1"/>
          <w:numId w:val="20"/>
        </w:numPr>
        <w:ind w:left="1134" w:hanging="425"/>
        <w:contextualSpacing/>
        <w:jc w:val="both"/>
      </w:pPr>
      <w:r w:rsidRPr="009B6124">
        <w:t xml:space="preserve">počitki, </w:t>
      </w:r>
    </w:p>
    <w:p w14:paraId="3E5378B1" w14:textId="77777777" w:rsidR="00F225E0" w:rsidRPr="009B6124" w:rsidRDefault="00F225E0" w:rsidP="00F225E0">
      <w:pPr>
        <w:widowControl/>
        <w:numPr>
          <w:ilvl w:val="1"/>
          <w:numId w:val="20"/>
        </w:numPr>
        <w:ind w:left="1134" w:hanging="425"/>
        <w:contextualSpacing/>
        <w:jc w:val="both"/>
      </w:pPr>
      <w:r w:rsidRPr="009B6124">
        <w:lastRenderedPageBreak/>
        <w:t xml:space="preserve">opravljanjem dela na podlagi pogodb civilnega prava kljub obstoju elementov delovnega razmerja ali v zvezi z zaposlovanjem na črno </w:t>
      </w:r>
    </w:p>
    <w:p w14:paraId="234A0435" w14:textId="77777777" w:rsidR="00F225E0" w:rsidRPr="009B6124" w:rsidRDefault="00F225E0" w:rsidP="00F225E0">
      <w:pPr>
        <w:widowControl/>
        <w:ind w:left="426"/>
        <w:contextualSpacing/>
        <w:jc w:val="both"/>
      </w:pPr>
      <w:r w:rsidRPr="009B6124">
        <w:t>in za kateri mu je bila s pravnomočno odločitvijo ali več pravnomočnimi odločitvami izrečena globa za prekršek.</w:t>
      </w:r>
    </w:p>
    <w:p w14:paraId="699019ED" w14:textId="77777777" w:rsidR="00F225E0" w:rsidRPr="009B6124" w:rsidRDefault="00F225E0" w:rsidP="00F225E0">
      <w:pPr>
        <w:widowControl/>
        <w:contextualSpacing/>
        <w:jc w:val="both"/>
      </w:pPr>
      <w:r w:rsidRPr="009B6124">
        <w:t>V primeru seznanitve s kršitvijo, naročnik obvesti izvajalca v zakonsko določenem roku in ravna skladno s tretjo alinejo četrtega odstavka 67. člena ZJN-3.</w:t>
      </w:r>
    </w:p>
    <w:p w14:paraId="583F8D89" w14:textId="77777777" w:rsidR="00F225E0" w:rsidRPr="009B6124" w:rsidRDefault="00F225E0" w:rsidP="00F225E0">
      <w:pPr>
        <w:widowControl/>
        <w:contextualSpacing/>
        <w:jc w:val="both"/>
      </w:pPr>
    </w:p>
    <w:p w14:paraId="1925A4F4" w14:textId="77777777" w:rsidR="00F225E0" w:rsidRPr="009B6124" w:rsidRDefault="00F225E0" w:rsidP="00F225E0">
      <w:pPr>
        <w:widowControl/>
        <w:contextualSpacing/>
        <w:jc w:val="both"/>
      </w:pPr>
      <w:r w:rsidRPr="009B6124">
        <w:t xml:space="preserve">Razvezni pogoj se uresniči pod pogojem, da je od seznanitve naročnika s kršitvijo in do izteka veljavnosti pogodbe še najmanj šest mesecev. </w:t>
      </w:r>
    </w:p>
    <w:p w14:paraId="5435D27F" w14:textId="77777777" w:rsidR="00F225E0" w:rsidRPr="009B6124" w:rsidRDefault="00F225E0" w:rsidP="00F225E0">
      <w:pPr>
        <w:widowControl/>
        <w:contextualSpacing/>
        <w:jc w:val="both"/>
      </w:pPr>
    </w:p>
    <w:p w14:paraId="2FD93245" w14:textId="77777777" w:rsidR="00F225E0" w:rsidRPr="009B6124" w:rsidRDefault="00F225E0" w:rsidP="00F225E0">
      <w:pPr>
        <w:widowControl/>
        <w:contextualSpacing/>
        <w:jc w:val="both"/>
      </w:pPr>
      <w:r w:rsidRPr="009B6124">
        <w:t>V primeru izpolnitve razveznega pogoja se šteje, da je pogodba razvezana z dnem sklenitve nove pogodbe o izvedbi javnega naročila.</w:t>
      </w:r>
    </w:p>
    <w:p w14:paraId="3A6A5CA1" w14:textId="77777777" w:rsidR="00F225E0" w:rsidRPr="009B6124" w:rsidRDefault="00F225E0" w:rsidP="00F225E0">
      <w:pPr>
        <w:widowControl/>
        <w:contextualSpacing/>
        <w:jc w:val="both"/>
      </w:pPr>
    </w:p>
    <w:p w14:paraId="1D7064FB" w14:textId="77777777" w:rsidR="00F225E0" w:rsidRPr="009B6124" w:rsidRDefault="00F225E0" w:rsidP="00F225E0">
      <w:pPr>
        <w:widowControl/>
        <w:contextualSpacing/>
        <w:jc w:val="both"/>
      </w:pPr>
      <w:r w:rsidRPr="009B6124">
        <w:t>Če naročnik v zakonsko določenem roku ne začne novega postopka javnega naročila, se šteje, da je pogodba razvezana šestdeseti dan od seznanitve s kršitvijo.</w:t>
      </w:r>
    </w:p>
    <w:p w14:paraId="7BDEB883" w14:textId="77777777" w:rsidR="00F225E0" w:rsidRPr="009B6124" w:rsidRDefault="00F225E0" w:rsidP="00F225E0">
      <w:pPr>
        <w:widowControl/>
        <w:contextualSpacing/>
        <w:jc w:val="both"/>
      </w:pPr>
    </w:p>
    <w:p w14:paraId="2A5976CC" w14:textId="77777777" w:rsidR="00F225E0" w:rsidRPr="009B6124" w:rsidRDefault="00F225E0" w:rsidP="00F225E0">
      <w:pPr>
        <w:widowControl/>
        <w:numPr>
          <w:ilvl w:val="0"/>
          <w:numId w:val="17"/>
        </w:numPr>
        <w:spacing w:before="120"/>
        <w:jc w:val="center"/>
      </w:pPr>
      <w:r w:rsidRPr="009B6124">
        <w:t>člen</w:t>
      </w:r>
    </w:p>
    <w:p w14:paraId="452F37AA" w14:textId="77777777" w:rsidR="00F225E0" w:rsidRPr="009B6124" w:rsidRDefault="00F225E0" w:rsidP="00F225E0">
      <w:r w:rsidRPr="009B6124">
        <w:t>V primeru, da se ugotovi, da je pri podpisu te pogodbe kdo v imenu ali na račun druge pogodbene stranke, predstavniku naročnika obljubil, ponudil ali dal kakšno nedovoljeno korist za:</w:t>
      </w:r>
    </w:p>
    <w:p w14:paraId="3F776081" w14:textId="77777777" w:rsidR="00F225E0" w:rsidRPr="009B6124" w:rsidRDefault="00F225E0" w:rsidP="00F225E0">
      <w:pPr>
        <w:pStyle w:val="Odstavekseznama"/>
        <w:numPr>
          <w:ilvl w:val="0"/>
          <w:numId w:val="18"/>
        </w:numPr>
        <w:contextualSpacing/>
        <w:rPr>
          <w:rFonts w:ascii="Arial" w:hAnsi="Arial" w:cs="Arial"/>
        </w:rPr>
      </w:pPr>
      <w:r w:rsidRPr="009B6124">
        <w:rPr>
          <w:rFonts w:ascii="Arial" w:hAnsi="Arial" w:cs="Arial"/>
        </w:rPr>
        <w:t>pridobitev posla ali</w:t>
      </w:r>
    </w:p>
    <w:p w14:paraId="61BE1658" w14:textId="77777777" w:rsidR="00F225E0" w:rsidRPr="009B6124" w:rsidRDefault="00F225E0" w:rsidP="00F225E0">
      <w:pPr>
        <w:pStyle w:val="Odstavekseznama"/>
        <w:numPr>
          <w:ilvl w:val="0"/>
          <w:numId w:val="18"/>
        </w:numPr>
        <w:contextualSpacing/>
        <w:rPr>
          <w:rFonts w:ascii="Arial" w:hAnsi="Arial" w:cs="Arial"/>
        </w:rPr>
      </w:pPr>
      <w:r w:rsidRPr="009B6124">
        <w:rPr>
          <w:rFonts w:ascii="Arial" w:hAnsi="Arial" w:cs="Arial"/>
        </w:rPr>
        <w:t>za sklenitev posla pod ugodnejšimi pogoji ali</w:t>
      </w:r>
    </w:p>
    <w:p w14:paraId="546C13DF" w14:textId="77777777" w:rsidR="00F225E0" w:rsidRPr="009B6124" w:rsidRDefault="00F225E0" w:rsidP="00F225E0">
      <w:pPr>
        <w:pStyle w:val="Odstavekseznama"/>
        <w:numPr>
          <w:ilvl w:val="0"/>
          <w:numId w:val="18"/>
        </w:numPr>
        <w:contextualSpacing/>
        <w:rPr>
          <w:rFonts w:ascii="Arial" w:hAnsi="Arial" w:cs="Arial"/>
        </w:rPr>
      </w:pPr>
      <w:r w:rsidRPr="009B6124">
        <w:rPr>
          <w:rFonts w:ascii="Arial" w:hAnsi="Arial" w:cs="Arial"/>
        </w:rPr>
        <w:t>za opustitev dolžnega nadzora nad izvajanjem pogodbenih obveznosti ali</w:t>
      </w:r>
    </w:p>
    <w:p w14:paraId="51432D0D" w14:textId="77777777" w:rsidR="00F225E0" w:rsidRPr="009B6124" w:rsidRDefault="00F225E0" w:rsidP="00F225E0">
      <w:pPr>
        <w:pStyle w:val="Odstavekseznama"/>
        <w:numPr>
          <w:ilvl w:val="0"/>
          <w:numId w:val="18"/>
        </w:numPr>
        <w:contextualSpacing/>
        <w:rPr>
          <w:rFonts w:ascii="Arial" w:hAnsi="Arial" w:cs="Arial"/>
        </w:rPr>
      </w:pPr>
      <w:r w:rsidRPr="009B6124">
        <w:rPr>
          <w:rFonts w:ascii="Arial" w:hAnsi="Arial" w:cs="Arial"/>
        </w:rPr>
        <w:t>za drugo ravnanje ali opustitev, s katerim je naročniku povzročena škoda ali je omogočena pridobitev nedovoljene koristi predstavniku naročnika, drugi pogodbeni stranki ali njenemu predstavniku, zastopniku, posredniku;</w:t>
      </w:r>
    </w:p>
    <w:p w14:paraId="192419CD" w14:textId="77777777" w:rsidR="00F225E0" w:rsidRPr="009B6124" w:rsidRDefault="00F225E0" w:rsidP="00F225E0">
      <w:r w:rsidRPr="009B6124">
        <w:t>je ta pogodba nična.</w:t>
      </w:r>
    </w:p>
    <w:p w14:paraId="18FE8B4B" w14:textId="77777777" w:rsidR="00F225E0" w:rsidRPr="009B6124" w:rsidRDefault="00F225E0" w:rsidP="00F225E0">
      <w:pPr>
        <w:widowControl/>
        <w:contextualSpacing/>
        <w:jc w:val="both"/>
      </w:pPr>
    </w:p>
    <w:p w14:paraId="78326A19" w14:textId="77777777" w:rsidR="00F225E0" w:rsidRPr="009B6124" w:rsidRDefault="00F225E0" w:rsidP="00F225E0">
      <w:pPr>
        <w:widowControl/>
        <w:numPr>
          <w:ilvl w:val="0"/>
          <w:numId w:val="17"/>
        </w:numPr>
        <w:spacing w:before="120"/>
        <w:jc w:val="center"/>
      </w:pPr>
      <w:r w:rsidRPr="009B6124">
        <w:t>člen</w:t>
      </w:r>
    </w:p>
    <w:p w14:paraId="411D4794" w14:textId="77777777" w:rsidR="00F225E0" w:rsidRPr="009B6124" w:rsidRDefault="00F225E0" w:rsidP="00F225E0">
      <w:pPr>
        <w:widowControl/>
        <w:jc w:val="both"/>
        <w:rPr>
          <w:rFonts w:eastAsia="Times New Roman"/>
        </w:rPr>
      </w:pPr>
      <w:r w:rsidRPr="009B6124">
        <w:rPr>
          <w:rFonts w:eastAsia="Times New Roman"/>
        </w:rPr>
        <w:t>Ta pogodba stopi v veljavo z dnem, ko jo podpišeta obe pogodbeni stranki in izvajalec predloži finančno zavarovanje za dobro izvedbo pogodbenih obveznosti.</w:t>
      </w:r>
    </w:p>
    <w:p w14:paraId="1B4FD468" w14:textId="77777777" w:rsidR="00F225E0" w:rsidRPr="009B6124" w:rsidRDefault="00F225E0" w:rsidP="00F225E0">
      <w:pPr>
        <w:widowControl/>
        <w:contextualSpacing/>
        <w:jc w:val="both"/>
      </w:pPr>
    </w:p>
    <w:p w14:paraId="609452E0" w14:textId="77777777" w:rsidR="00F225E0" w:rsidRPr="009B6124" w:rsidRDefault="00F225E0" w:rsidP="00F225E0">
      <w:pPr>
        <w:widowControl/>
        <w:numPr>
          <w:ilvl w:val="0"/>
          <w:numId w:val="17"/>
        </w:numPr>
        <w:spacing w:before="120"/>
        <w:jc w:val="center"/>
      </w:pPr>
      <w:r w:rsidRPr="009B6124">
        <w:t xml:space="preserve"> člen</w:t>
      </w:r>
    </w:p>
    <w:p w14:paraId="353C44F3" w14:textId="77777777" w:rsidR="00F225E0" w:rsidRPr="009B6124" w:rsidRDefault="00F225E0" w:rsidP="00F225E0">
      <w:pPr>
        <w:jc w:val="both"/>
      </w:pPr>
      <w:r w:rsidRPr="009B6124">
        <w:t>Vse morebitne medsebojne spore bosta pogodbeni stranki reševali sporazumno, če pa to ne bo mogoče, je za reševanje sporov pristojno sodišče v Ljubljani.</w:t>
      </w:r>
    </w:p>
    <w:p w14:paraId="642DF57E" w14:textId="77777777" w:rsidR="00F225E0" w:rsidRPr="009B6124" w:rsidRDefault="00F225E0" w:rsidP="00F225E0">
      <w:pPr>
        <w:widowControl/>
        <w:contextualSpacing/>
        <w:jc w:val="both"/>
      </w:pPr>
    </w:p>
    <w:p w14:paraId="522FCD19" w14:textId="77777777" w:rsidR="00F225E0" w:rsidRPr="009B6124" w:rsidRDefault="00F225E0" w:rsidP="00F225E0">
      <w:pPr>
        <w:widowControl/>
        <w:numPr>
          <w:ilvl w:val="0"/>
          <w:numId w:val="17"/>
        </w:numPr>
        <w:spacing w:before="120"/>
        <w:jc w:val="center"/>
      </w:pPr>
      <w:r w:rsidRPr="009B6124">
        <w:t>člen</w:t>
      </w:r>
    </w:p>
    <w:p w14:paraId="0EDC0842" w14:textId="77777777" w:rsidR="00F225E0" w:rsidRPr="009B6124" w:rsidRDefault="00F225E0" w:rsidP="00F225E0">
      <w:pPr>
        <w:pStyle w:val="Telobesedila"/>
        <w:jc w:val="both"/>
        <w:rPr>
          <w:rFonts w:cs="Arial"/>
          <w:b w:val="0"/>
          <w:sz w:val="20"/>
          <w:lang w:val="sl-SI"/>
        </w:rPr>
      </w:pPr>
      <w:r w:rsidRPr="009B6124">
        <w:rPr>
          <w:rFonts w:cs="Arial"/>
          <w:b w:val="0"/>
          <w:sz w:val="20"/>
          <w:lang w:val="sl-SI"/>
        </w:rPr>
        <w:t>Pogodbeni stranki se obvezujeta, da bosta vse podatke poslovnega značaja, do katerih imata dostop pri izvrševanju te pogodbe, vzajemno varovali kot poslovno tajnost.</w:t>
      </w:r>
    </w:p>
    <w:p w14:paraId="2A358D17" w14:textId="77777777" w:rsidR="00F225E0" w:rsidRPr="009B6124" w:rsidRDefault="00F225E0" w:rsidP="00F225E0">
      <w:pPr>
        <w:widowControl/>
        <w:contextualSpacing/>
        <w:jc w:val="both"/>
      </w:pPr>
    </w:p>
    <w:p w14:paraId="63727F46" w14:textId="77777777" w:rsidR="00F225E0" w:rsidRPr="009B6124" w:rsidRDefault="00F225E0" w:rsidP="00F225E0">
      <w:pPr>
        <w:widowControl/>
        <w:numPr>
          <w:ilvl w:val="0"/>
          <w:numId w:val="17"/>
        </w:numPr>
        <w:spacing w:before="120"/>
        <w:jc w:val="center"/>
      </w:pPr>
      <w:r w:rsidRPr="009B6124">
        <w:t xml:space="preserve"> člen</w:t>
      </w:r>
    </w:p>
    <w:p w14:paraId="3A898B0E" w14:textId="77777777" w:rsidR="00F225E0" w:rsidRPr="009B6124" w:rsidRDefault="00F225E0" w:rsidP="00F225E0">
      <w:pPr>
        <w:jc w:val="both"/>
      </w:pPr>
      <w:r w:rsidRPr="009B6124">
        <w:t>Pogodba je sestavljena in podpisana v 4 izvodih, od katerih vsaka pogodbena stranka prejme po 2 izvoda.</w:t>
      </w:r>
    </w:p>
    <w:p w14:paraId="49A85DC5" w14:textId="77777777" w:rsidR="00F225E0" w:rsidRPr="009B6124" w:rsidRDefault="00F225E0" w:rsidP="00F225E0"/>
    <w:p w14:paraId="5B22258F" w14:textId="77777777" w:rsidR="00F225E0" w:rsidRPr="009B6124" w:rsidRDefault="00F225E0" w:rsidP="00F225E0">
      <w:r w:rsidRPr="009B6124">
        <w:t>Številka: ___________</w:t>
      </w:r>
    </w:p>
    <w:p w14:paraId="4807B45E" w14:textId="77777777" w:rsidR="00F225E0" w:rsidRPr="009B6124" w:rsidRDefault="00F225E0" w:rsidP="00F225E0">
      <w:r w:rsidRPr="009B6124">
        <w:t>Ljubljana: __________</w:t>
      </w:r>
    </w:p>
    <w:p w14:paraId="6A9F56AF" w14:textId="77777777" w:rsidR="00F225E0" w:rsidRPr="009B6124" w:rsidRDefault="00F225E0" w:rsidP="00F225E0">
      <w:pPr>
        <w:jc w:val="both"/>
      </w:pPr>
    </w:p>
    <w:p w14:paraId="7DCD5DEC" w14:textId="77777777" w:rsidR="00F225E0" w:rsidRPr="009B6124" w:rsidRDefault="00F225E0" w:rsidP="00F225E0">
      <w:pPr>
        <w:jc w:val="both"/>
      </w:pPr>
    </w:p>
    <w:p w14:paraId="4A992B95" w14:textId="77777777" w:rsidR="00F225E0" w:rsidRPr="00E26D30" w:rsidRDefault="00F225E0" w:rsidP="00F225E0">
      <w:pPr>
        <w:jc w:val="both"/>
      </w:pPr>
      <w:r w:rsidRPr="009B6124">
        <w:t>Ponudnik:</w:t>
      </w:r>
      <w:r w:rsidRPr="009B6124">
        <w:tab/>
      </w:r>
      <w:r w:rsidRPr="009B6124">
        <w:tab/>
      </w:r>
      <w:r w:rsidRPr="009B6124">
        <w:tab/>
      </w:r>
      <w:r w:rsidRPr="009B6124">
        <w:tab/>
      </w:r>
      <w:r w:rsidRPr="009B6124">
        <w:tab/>
      </w:r>
      <w:r w:rsidRPr="009B6124">
        <w:tab/>
        <w:t>Naročnik:</w:t>
      </w:r>
    </w:p>
    <w:p w14:paraId="7129CEEA" w14:textId="77777777" w:rsidR="00F225E0" w:rsidRPr="00E26D30" w:rsidRDefault="00F225E0" w:rsidP="00F225E0">
      <w:pPr>
        <w:jc w:val="both"/>
      </w:pPr>
      <w:r w:rsidRPr="00E26D30">
        <w:t>____________________</w:t>
      </w:r>
      <w:r w:rsidRPr="00E26D30">
        <w:tab/>
      </w:r>
      <w:r w:rsidRPr="00E26D30">
        <w:tab/>
      </w:r>
      <w:r w:rsidRPr="00E26D30">
        <w:tab/>
      </w:r>
      <w:r w:rsidRPr="00E26D30">
        <w:tab/>
        <w:t>Lekarna Ljubljana</w:t>
      </w:r>
    </w:p>
    <w:p w14:paraId="6BF3D467" w14:textId="77777777" w:rsidR="00F225E0" w:rsidRPr="00E26D30" w:rsidRDefault="00F225E0" w:rsidP="00F225E0">
      <w:pPr>
        <w:spacing w:before="120"/>
        <w:jc w:val="both"/>
      </w:pPr>
      <w:r w:rsidRPr="00E26D30">
        <w:t>____________________</w:t>
      </w:r>
      <w:r w:rsidRPr="00E26D30">
        <w:tab/>
      </w:r>
      <w:r w:rsidRPr="00E26D30">
        <w:tab/>
      </w:r>
      <w:r w:rsidRPr="00E26D30">
        <w:tab/>
      </w:r>
      <w:r w:rsidRPr="00E26D30">
        <w:tab/>
      </w:r>
      <w:r>
        <w:t>Direktor</w:t>
      </w:r>
      <w:r w:rsidRPr="00E26D30">
        <w:t>:</w:t>
      </w:r>
    </w:p>
    <w:p w14:paraId="042854C1" w14:textId="77777777" w:rsidR="00F225E0" w:rsidRDefault="00F225E0" w:rsidP="00F225E0">
      <w:r w:rsidRPr="00E26D30">
        <w:t>____________________</w:t>
      </w:r>
      <w:r w:rsidRPr="00E26D30">
        <w:tab/>
      </w:r>
      <w:r w:rsidRPr="00E26D30">
        <w:tab/>
      </w:r>
      <w:r w:rsidRPr="00E26D30">
        <w:tab/>
      </w:r>
      <w:r w:rsidRPr="00E26D30">
        <w:tab/>
      </w:r>
      <w:r>
        <w:t>Dr. Marjan Sedej</w:t>
      </w:r>
    </w:p>
    <w:p w14:paraId="1A4821CB" w14:textId="77777777" w:rsidR="00F225E0" w:rsidRDefault="00F225E0" w:rsidP="00F225E0">
      <w:pPr>
        <w:jc w:val="both"/>
      </w:pPr>
    </w:p>
    <w:p w14:paraId="5C452CA1" w14:textId="77777777" w:rsidR="00F225E0" w:rsidRDefault="00F225E0" w:rsidP="00F225E0">
      <w:pPr>
        <w:widowControl/>
        <w:spacing w:after="160" w:line="259" w:lineRule="auto"/>
      </w:pPr>
      <w:r>
        <w:br w:type="page"/>
      </w:r>
    </w:p>
    <w:p w14:paraId="64CE0C0E" w14:textId="77777777" w:rsidR="00F225E0" w:rsidRPr="002A46AF" w:rsidRDefault="00F225E0" w:rsidP="00F225E0">
      <w:pPr>
        <w:jc w:val="both"/>
      </w:pPr>
    </w:p>
    <w:p w14:paraId="4FB160AF" w14:textId="77777777" w:rsidR="00F225E0" w:rsidRPr="002A46AF" w:rsidRDefault="00F225E0" w:rsidP="00F225E0">
      <w:pPr>
        <w:pBdr>
          <w:top w:val="single" w:sz="4" w:space="1" w:color="A6A6A6" w:themeColor="background1" w:themeShade="A6"/>
        </w:pBdr>
        <w:jc w:val="both"/>
        <w:rPr>
          <w:color w:val="808080" w:themeColor="background1" w:themeShade="80"/>
          <w:sz w:val="18"/>
          <w:szCs w:val="18"/>
        </w:rPr>
      </w:pPr>
      <w:r w:rsidRPr="002A46AF">
        <w:rPr>
          <w:color w:val="808080" w:themeColor="background1" w:themeShade="80"/>
          <w:sz w:val="18"/>
          <w:szCs w:val="18"/>
        </w:rPr>
        <w:t xml:space="preserve">Priloge: </w:t>
      </w:r>
    </w:p>
    <w:p w14:paraId="62D6ED1E" w14:textId="77777777" w:rsidR="00F225E0" w:rsidRPr="002A46AF" w:rsidRDefault="00F225E0" w:rsidP="00F225E0">
      <w:pPr>
        <w:pBdr>
          <w:top w:val="single" w:sz="4" w:space="1" w:color="A6A6A6" w:themeColor="background1" w:themeShade="A6"/>
        </w:pBdr>
        <w:jc w:val="both"/>
        <w:rPr>
          <w:color w:val="808080" w:themeColor="background1" w:themeShade="80"/>
          <w:sz w:val="18"/>
          <w:szCs w:val="18"/>
        </w:rPr>
      </w:pPr>
      <w:r w:rsidRPr="002A46AF">
        <w:rPr>
          <w:color w:val="808080" w:themeColor="background1" w:themeShade="80"/>
          <w:sz w:val="18"/>
          <w:szCs w:val="18"/>
        </w:rPr>
        <w:t>Priloga 1: Seznam opreme in zahtevane ekvivalentne/ funkcionalne opreme</w:t>
      </w:r>
    </w:p>
    <w:p w14:paraId="6A53860A" w14:textId="77777777" w:rsidR="00F225E0" w:rsidRPr="002A46AF" w:rsidRDefault="00F225E0" w:rsidP="00F225E0">
      <w:pPr>
        <w:pBdr>
          <w:top w:val="single" w:sz="4" w:space="1" w:color="A6A6A6" w:themeColor="background1" w:themeShade="A6"/>
        </w:pBdr>
        <w:jc w:val="both"/>
        <w:rPr>
          <w:color w:val="808080" w:themeColor="background1" w:themeShade="80"/>
          <w:sz w:val="18"/>
          <w:szCs w:val="18"/>
        </w:rPr>
      </w:pPr>
      <w:r w:rsidRPr="002A46AF">
        <w:rPr>
          <w:color w:val="808080" w:themeColor="background1" w:themeShade="80"/>
          <w:sz w:val="18"/>
          <w:szCs w:val="18"/>
        </w:rPr>
        <w:t>Priloga 2: Enostavni opis ITK sistema</w:t>
      </w:r>
    </w:p>
    <w:p w14:paraId="214A2E49" w14:textId="77777777" w:rsidR="00F225E0" w:rsidRPr="002A46AF" w:rsidRDefault="00F225E0" w:rsidP="00F225E0">
      <w:pPr>
        <w:pBdr>
          <w:top w:val="single" w:sz="4" w:space="1" w:color="A6A6A6" w:themeColor="background1" w:themeShade="A6"/>
        </w:pBdr>
        <w:jc w:val="both"/>
        <w:rPr>
          <w:color w:val="808080" w:themeColor="background1" w:themeShade="80"/>
          <w:sz w:val="18"/>
          <w:szCs w:val="18"/>
        </w:rPr>
      </w:pPr>
      <w:r w:rsidRPr="002A46AF">
        <w:rPr>
          <w:color w:val="808080" w:themeColor="background1" w:themeShade="80"/>
          <w:sz w:val="18"/>
          <w:szCs w:val="18"/>
        </w:rPr>
        <w:t>Priloga 3: Seznam lokacij s stroškovnimi mesti (STRM), odpiralnimi časi in telefonskimi številkami</w:t>
      </w:r>
    </w:p>
    <w:p w14:paraId="35DE7BA4" w14:textId="77777777" w:rsidR="00F225E0" w:rsidRPr="002A46AF" w:rsidRDefault="00F225E0" w:rsidP="00F225E0">
      <w:pPr>
        <w:jc w:val="both"/>
        <w:rPr>
          <w:color w:val="808080" w:themeColor="background1" w:themeShade="80"/>
          <w:sz w:val="18"/>
          <w:szCs w:val="18"/>
        </w:rPr>
      </w:pPr>
      <w:r w:rsidRPr="002A46AF">
        <w:rPr>
          <w:color w:val="808080" w:themeColor="background1" w:themeShade="80"/>
          <w:sz w:val="18"/>
          <w:szCs w:val="18"/>
        </w:rPr>
        <w:t>Priloga 4: Postopki in procedure vzdrževanja ITK opreme preko nadzornega sistema Nagios</w:t>
      </w:r>
    </w:p>
    <w:p w14:paraId="333A033E" w14:textId="77777777" w:rsidR="00F225E0" w:rsidRPr="009B6124" w:rsidRDefault="00F225E0" w:rsidP="00F225E0">
      <w:pPr>
        <w:pBdr>
          <w:bottom w:val="single" w:sz="4" w:space="1" w:color="BFBFBF" w:themeColor="background1" w:themeShade="BF"/>
        </w:pBdr>
        <w:jc w:val="both"/>
        <w:rPr>
          <w:color w:val="808080" w:themeColor="background1" w:themeShade="80"/>
          <w:sz w:val="18"/>
          <w:szCs w:val="18"/>
        </w:rPr>
      </w:pPr>
      <w:r w:rsidRPr="009B6124">
        <w:rPr>
          <w:color w:val="808080" w:themeColor="background1" w:themeShade="80"/>
          <w:sz w:val="18"/>
          <w:szCs w:val="18"/>
        </w:rPr>
        <w:t>Priloga 5: Postopki in procedure izvajanja storitev varnostno operativnega centra (SOC)</w:t>
      </w:r>
    </w:p>
    <w:p w14:paraId="0036F734" w14:textId="77777777" w:rsidR="008F2B1A" w:rsidRPr="008F2B1A" w:rsidRDefault="008F2B1A" w:rsidP="00F225E0">
      <w:pPr>
        <w:spacing w:before="60"/>
        <w:rPr>
          <w:rFonts w:eastAsia="Courier New"/>
          <w:smallCaps/>
        </w:rPr>
      </w:pPr>
    </w:p>
    <w:sectPr w:rsidR="008F2B1A" w:rsidRPr="008F2B1A" w:rsidSect="00F225E0">
      <w:headerReference w:type="default" r:id="rId9"/>
      <w:footerReference w:type="default" r:id="rId10"/>
      <w:pgSz w:w="11906" w:h="16838"/>
      <w:pgMar w:top="1417" w:right="1274" w:bottom="1843" w:left="1417" w:header="708" w:footer="737" w:gutter="0"/>
      <w:pgNumType w:start="3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E3BAD" w14:textId="77777777" w:rsidR="00D117B5" w:rsidRDefault="00D117B5" w:rsidP="006234AB">
      <w:r>
        <w:separator/>
      </w:r>
    </w:p>
  </w:endnote>
  <w:endnote w:type="continuationSeparator" w:id="0">
    <w:p w14:paraId="4A1ACBD0" w14:textId="77777777" w:rsidR="00D117B5" w:rsidRDefault="00D117B5" w:rsidP="00623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Courier New"/>
    <w:charset w:val="EE"/>
    <w:family w:val="swiss"/>
    <w:pitch w:val="variable"/>
    <w:sig w:usb0="00000000"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Verdana,Bold">
    <w:altName w:val="Verdana"/>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L Cour">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rPr>
      <w:id w:val="1282619788"/>
      <w:docPartObj>
        <w:docPartGallery w:val="Page Numbers (Bottom of Page)"/>
        <w:docPartUnique/>
      </w:docPartObj>
    </w:sdtPr>
    <w:sdtEndPr>
      <w:rPr>
        <w:rStyle w:val="tevilkastrani"/>
        <w:sz w:val="18"/>
        <w:szCs w:val="18"/>
      </w:rPr>
    </w:sdtEndPr>
    <w:sdtContent>
      <w:p w14:paraId="7D6F3116" w14:textId="77777777" w:rsidR="008F2B1A" w:rsidRPr="004E12CF" w:rsidRDefault="008F2B1A" w:rsidP="003A42DC">
        <w:pPr>
          <w:pStyle w:val="Noga"/>
          <w:jc w:val="right"/>
          <w:rPr>
            <w:rStyle w:val="tevilkastrani"/>
            <w:sz w:val="18"/>
            <w:szCs w:val="18"/>
          </w:rPr>
        </w:pPr>
        <w:r w:rsidRPr="004E12CF">
          <w:rPr>
            <w:rStyle w:val="tevilkastrani"/>
            <w:sz w:val="18"/>
            <w:szCs w:val="18"/>
          </w:rPr>
          <w:fldChar w:fldCharType="begin"/>
        </w:r>
        <w:r w:rsidRPr="004E12CF">
          <w:rPr>
            <w:rStyle w:val="tevilkastrani"/>
            <w:sz w:val="18"/>
            <w:szCs w:val="18"/>
          </w:rPr>
          <w:instrText xml:space="preserve"> PAGE </w:instrText>
        </w:r>
        <w:r w:rsidRPr="004E12CF">
          <w:rPr>
            <w:rStyle w:val="tevilkastrani"/>
            <w:sz w:val="18"/>
            <w:szCs w:val="18"/>
          </w:rPr>
          <w:fldChar w:fldCharType="separate"/>
        </w:r>
        <w:r w:rsidRPr="004E12CF">
          <w:rPr>
            <w:rStyle w:val="tevilkastrani"/>
            <w:sz w:val="18"/>
            <w:szCs w:val="18"/>
          </w:rPr>
          <w:t>6</w:t>
        </w:r>
        <w:r w:rsidRPr="004E12CF">
          <w:rPr>
            <w:rStyle w:val="tevilkastrani"/>
            <w:sz w:val="18"/>
            <w:szCs w:val="18"/>
          </w:rPr>
          <w:t>2</w:t>
        </w:r>
        <w:r w:rsidRPr="004E12CF">
          <w:rPr>
            <w:rStyle w:val="tevilkastrani"/>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18CCD" w14:textId="77777777" w:rsidR="00D117B5" w:rsidRDefault="00D117B5" w:rsidP="006234AB">
      <w:r>
        <w:separator/>
      </w:r>
    </w:p>
  </w:footnote>
  <w:footnote w:type="continuationSeparator" w:id="0">
    <w:p w14:paraId="148B080B" w14:textId="77777777" w:rsidR="00D117B5" w:rsidRDefault="00D117B5" w:rsidP="00623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5AE4E" w14:textId="774D2C72" w:rsidR="00DA04C8" w:rsidRDefault="00DA04C8">
    <w:pPr>
      <w:pStyle w:val="Glava"/>
    </w:pPr>
    <w:r>
      <w:rPr>
        <w:noProof/>
      </w:rPr>
      <w:drawing>
        <wp:inline distT="0" distB="0" distL="0" distR="0" wp14:anchorId="66AF1417" wp14:editId="65A29357">
          <wp:extent cx="5561965" cy="657370"/>
          <wp:effectExtent l="0" t="0" r="635" b="3175"/>
          <wp:docPr id="220012531" name="Slika 22001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61965" cy="6573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5"/>
    <w:multiLevelType w:val="multilevel"/>
    <w:tmpl w:val="00000005"/>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6"/>
    <w:multiLevelType w:val="multilevel"/>
    <w:tmpl w:val="00000006"/>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7"/>
    <w:multiLevelType w:val="multilevel"/>
    <w:tmpl w:val="00000007"/>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b/>
        <w:bCs/>
      </w:rPr>
    </w:lvl>
    <w:lvl w:ilvl="2">
      <w:start w:val="1"/>
      <w:numFmt w:val="bullet"/>
      <w:lvlText w:val="▪"/>
      <w:lvlJc w:val="left"/>
      <w:pPr>
        <w:tabs>
          <w:tab w:val="num" w:pos="1440"/>
        </w:tabs>
        <w:ind w:left="1440" w:hanging="360"/>
      </w:pPr>
      <w:rPr>
        <w:rFonts w:ascii="OpenSymbol" w:hAnsi="OpenSymbol"/>
        <w:b/>
        <w:bCs/>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b/>
        <w:bCs/>
      </w:rPr>
    </w:lvl>
    <w:lvl w:ilvl="5">
      <w:start w:val="1"/>
      <w:numFmt w:val="bullet"/>
      <w:lvlText w:val="▪"/>
      <w:lvlJc w:val="left"/>
      <w:pPr>
        <w:tabs>
          <w:tab w:val="num" w:pos="2520"/>
        </w:tabs>
        <w:ind w:left="2520" w:hanging="360"/>
      </w:pPr>
      <w:rPr>
        <w:rFonts w:ascii="OpenSymbol" w:hAnsi="OpenSymbol"/>
        <w:b/>
        <w:bCs/>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b/>
        <w:bCs/>
      </w:rPr>
    </w:lvl>
    <w:lvl w:ilvl="8">
      <w:start w:val="1"/>
      <w:numFmt w:val="bullet"/>
      <w:lvlText w:val="▪"/>
      <w:lvlJc w:val="left"/>
      <w:pPr>
        <w:tabs>
          <w:tab w:val="num" w:pos="3600"/>
        </w:tabs>
        <w:ind w:left="3600" w:hanging="360"/>
      </w:pPr>
      <w:rPr>
        <w:rFonts w:ascii="OpenSymbol" w:hAnsi="OpenSymbol"/>
        <w:b/>
        <w:bCs/>
      </w:rPr>
    </w:lvl>
  </w:abstractNum>
  <w:abstractNum w:abstractNumId="4" w15:restartNumberingAfterBreak="0">
    <w:nsid w:val="04822AC5"/>
    <w:multiLevelType w:val="multilevel"/>
    <w:tmpl w:val="1692389A"/>
    <w:lvl w:ilvl="0">
      <w:start w:val="1"/>
      <w:numFmt w:val="bullet"/>
      <w:pStyle w:val="Prvaalineja"/>
      <w:lvlText w:val=""/>
      <w:lvlJc w:val="left"/>
      <w:pPr>
        <w:ind w:left="360" w:hanging="360"/>
      </w:pPr>
      <w:rPr>
        <w:rFonts w:ascii="Symbol" w:hAnsi="Symbol" w:hint="default"/>
        <w:color w:val="000000"/>
      </w:rPr>
    </w:lvl>
    <w:lvl w:ilvl="1">
      <w:start w:val="1"/>
      <w:numFmt w:val="bullet"/>
      <w:lvlText w:val="-"/>
      <w:lvlJc w:val="left"/>
      <w:pPr>
        <w:ind w:left="567" w:hanging="340"/>
      </w:pPr>
      <w:rPr>
        <w:rFonts w:ascii="Courier New" w:hAnsi="Courier New" w:cs="Times New Roman"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5" w15:restartNumberingAfterBreak="0">
    <w:nsid w:val="082229E4"/>
    <w:multiLevelType w:val="hybridMultilevel"/>
    <w:tmpl w:val="92846A3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554696"/>
    <w:multiLevelType w:val="hybridMultilevel"/>
    <w:tmpl w:val="11F42240"/>
    <w:lvl w:ilvl="0" w:tplc="49E69170">
      <w:start w:val="1"/>
      <w:numFmt w:val="decimal"/>
      <w:lvlText w:val="%1.)"/>
      <w:lvlJc w:val="left"/>
      <w:pPr>
        <w:ind w:left="720" w:hanging="360"/>
      </w:pPr>
      <w:rPr>
        <w:rFonts w:ascii="Arial" w:hAnsi="Arial" w:cs="Arial" w:hint="default"/>
        <w:b/>
        <w:bCs/>
        <w:i w:val="0"/>
        <w:iCs/>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AF4FF3"/>
    <w:multiLevelType w:val="hybridMultilevel"/>
    <w:tmpl w:val="AB625DB6"/>
    <w:lvl w:ilvl="0" w:tplc="DB90D55A">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DCC0B64"/>
    <w:multiLevelType w:val="hybridMultilevel"/>
    <w:tmpl w:val="366AEFE4"/>
    <w:lvl w:ilvl="0" w:tplc="9B3E456C">
      <w:start w:val="5"/>
      <w:numFmt w:val="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0FD47B3F"/>
    <w:multiLevelType w:val="hybridMultilevel"/>
    <w:tmpl w:val="C46E5026"/>
    <w:lvl w:ilvl="0" w:tplc="BAEA3378">
      <w:start w:val="1"/>
      <w:numFmt w:val="bullet"/>
      <w:lvlText w:val="-"/>
      <w:lvlJc w:val="left"/>
      <w:pPr>
        <w:ind w:left="360" w:hanging="360"/>
      </w:pPr>
      <w:rPr>
        <w:rFonts w:ascii="Arial (W1)" w:hAnsi="Arial (W1)" w:hint="default"/>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1421A1"/>
    <w:multiLevelType w:val="hybridMultilevel"/>
    <w:tmpl w:val="E800F496"/>
    <w:lvl w:ilvl="0" w:tplc="895C325E">
      <w:start w:val="1"/>
      <w:numFmt w:val="bullet"/>
      <w:pStyle w:val="01Natevanje"/>
      <w:lvlText w:val="•"/>
      <w:lvlJc w:val="left"/>
      <w:pPr>
        <w:ind w:left="717" w:hanging="360"/>
      </w:pPr>
      <w:rPr>
        <w:rFonts w:ascii="Times New Roman" w:hAnsi="Times New Roman" w:hint="default"/>
        <w:sz w:val="20"/>
      </w:rPr>
    </w:lvl>
    <w:lvl w:ilvl="1" w:tplc="04090003">
      <w:start w:val="1"/>
      <w:numFmt w:val="bullet"/>
      <w:lvlText w:val="o"/>
      <w:lvlJc w:val="left"/>
      <w:pPr>
        <w:ind w:left="1440" w:hanging="360"/>
      </w:pPr>
      <w:rPr>
        <w:rFonts w:ascii="Courier New" w:hAnsi="Courier New" w:hint="default"/>
      </w:rPr>
    </w:lvl>
    <w:lvl w:ilvl="2" w:tplc="13866328">
      <w:start w:val="27"/>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843AF1"/>
    <w:multiLevelType w:val="hybridMultilevel"/>
    <w:tmpl w:val="5A223DC6"/>
    <w:lvl w:ilvl="0" w:tplc="2F66ABA8">
      <w:start w:val="1"/>
      <w:numFmt w:val="decimal"/>
      <w:pStyle w:val="le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BB21DA"/>
    <w:multiLevelType w:val="hybridMultilevel"/>
    <w:tmpl w:val="E334DFA0"/>
    <w:lvl w:ilvl="0" w:tplc="0424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3" w15:restartNumberingAfterBreak="0">
    <w:nsid w:val="31D15BB2"/>
    <w:multiLevelType w:val="hybridMultilevel"/>
    <w:tmpl w:val="3B20A360"/>
    <w:lvl w:ilvl="0" w:tplc="7190F978">
      <w:start w:val="1231"/>
      <w:numFmt w:val="bullet"/>
      <w:lvlText w:val="-"/>
      <w:lvlJc w:val="left"/>
      <w:pPr>
        <w:tabs>
          <w:tab w:val="num" w:pos="1068"/>
        </w:tabs>
        <w:ind w:left="1068" w:hanging="360"/>
      </w:pPr>
      <w:rPr>
        <w:rFonts w:ascii="Tahoma" w:eastAsia="Times New Roman" w:hAnsi="Tahoma" w:cs="Tahoma" w:hint="default"/>
      </w:rPr>
    </w:lvl>
    <w:lvl w:ilvl="1" w:tplc="04090003">
      <w:start w:val="1"/>
      <w:numFmt w:val="bullet"/>
      <w:lvlText w:val="o"/>
      <w:lvlJc w:val="left"/>
      <w:pPr>
        <w:tabs>
          <w:tab w:val="num" w:pos="1788"/>
        </w:tabs>
        <w:ind w:left="1788" w:hanging="360"/>
      </w:pPr>
      <w:rPr>
        <w:rFonts w:ascii="Courier New" w:hAnsi="Courier New" w:cs="Courier New" w:hint="default"/>
      </w:rPr>
    </w:lvl>
    <w:lvl w:ilvl="2" w:tplc="04090005">
      <w:start w:val="1"/>
      <w:numFmt w:val="bullet"/>
      <w:lvlText w:val=""/>
      <w:lvlJc w:val="left"/>
      <w:pPr>
        <w:tabs>
          <w:tab w:val="num" w:pos="2508"/>
        </w:tabs>
        <w:ind w:left="2508" w:hanging="360"/>
      </w:pPr>
      <w:rPr>
        <w:rFonts w:ascii="Wingdings" w:hAnsi="Wingdings" w:hint="default"/>
      </w:rPr>
    </w:lvl>
    <w:lvl w:ilvl="3" w:tplc="04090001">
      <w:start w:val="1"/>
      <w:numFmt w:val="bullet"/>
      <w:lvlText w:val=""/>
      <w:lvlJc w:val="left"/>
      <w:pPr>
        <w:tabs>
          <w:tab w:val="num" w:pos="3228"/>
        </w:tabs>
        <w:ind w:left="3228" w:hanging="360"/>
      </w:pPr>
      <w:rPr>
        <w:rFonts w:ascii="Symbol" w:hAnsi="Symbol" w:hint="default"/>
      </w:rPr>
    </w:lvl>
    <w:lvl w:ilvl="4" w:tplc="04090003">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33841165"/>
    <w:multiLevelType w:val="hybridMultilevel"/>
    <w:tmpl w:val="10F623C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EA5E7E"/>
    <w:multiLevelType w:val="multilevel"/>
    <w:tmpl w:val="58F8ADB2"/>
    <w:lvl w:ilvl="0">
      <w:start w:val="1"/>
      <w:numFmt w:val="decimal"/>
      <w:lvlText w:val="%1."/>
      <w:lvlJc w:val="left"/>
      <w:pPr>
        <w:ind w:left="360" w:hanging="360"/>
      </w:pPr>
      <w:rPr>
        <w:rFonts w:ascii="Verdana,Bold" w:eastAsiaTheme="minorHAnsi" w:hAnsi="Verdana,Bold" w:cs="Verdana,Bold"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35971C73"/>
    <w:multiLevelType w:val="hybridMultilevel"/>
    <w:tmpl w:val="34E6C05C"/>
    <w:lvl w:ilvl="0" w:tplc="FFFFFFFF">
      <w:start w:val="9"/>
      <w:numFmt w:val="decimal"/>
      <w:lvlText w:val="(%1.)"/>
      <w:lvlJc w:val="left"/>
      <w:pPr>
        <w:ind w:left="720" w:hanging="360"/>
      </w:pPr>
      <w:rPr>
        <w:rFonts w:ascii="Arial" w:hAnsi="Arial" w:hint="default"/>
        <w:b w:val="0"/>
        <w:i/>
        <w:color w:val="808080" w:themeColor="background1" w:themeShade="80"/>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7242B0A"/>
    <w:multiLevelType w:val="hybridMultilevel"/>
    <w:tmpl w:val="C27E07A4"/>
    <w:lvl w:ilvl="0" w:tplc="95B6F10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5154F8"/>
    <w:multiLevelType w:val="multilevel"/>
    <w:tmpl w:val="0424001F"/>
    <w:styleLink w:val="Slog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0F07F4"/>
    <w:multiLevelType w:val="hybridMultilevel"/>
    <w:tmpl w:val="7C1016C0"/>
    <w:lvl w:ilvl="0" w:tplc="C2AE058C">
      <w:start w:val="1"/>
      <w:numFmt w:val="decimal"/>
      <w:lvlText w:val="%1."/>
      <w:lvlJc w:val="left"/>
      <w:pPr>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37C3873"/>
    <w:multiLevelType w:val="hybridMultilevel"/>
    <w:tmpl w:val="763A2FBC"/>
    <w:lvl w:ilvl="0" w:tplc="CFCA0E6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C5D4B18"/>
    <w:multiLevelType w:val="multilevel"/>
    <w:tmpl w:val="5B66EAB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DD93B5C"/>
    <w:multiLevelType w:val="multilevel"/>
    <w:tmpl w:val="0424001D"/>
    <w:styleLink w:val="Slog4"/>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22109DB"/>
    <w:multiLevelType w:val="hybridMultilevel"/>
    <w:tmpl w:val="A60E1AB6"/>
    <w:lvl w:ilvl="0" w:tplc="DB90D55A">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22767E"/>
    <w:multiLevelType w:val="hybridMultilevel"/>
    <w:tmpl w:val="063A48CA"/>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0831914"/>
    <w:multiLevelType w:val="hybridMultilevel"/>
    <w:tmpl w:val="0F0C9AB4"/>
    <w:lvl w:ilvl="0" w:tplc="7E8C520C">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167595D"/>
    <w:multiLevelType w:val="hybridMultilevel"/>
    <w:tmpl w:val="3224E978"/>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3ED1668"/>
    <w:multiLevelType w:val="hybridMultilevel"/>
    <w:tmpl w:val="082CE9A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74541B8D"/>
    <w:multiLevelType w:val="hybridMultilevel"/>
    <w:tmpl w:val="CE52DE28"/>
    <w:lvl w:ilvl="0" w:tplc="6712AA6A">
      <w:start w:val="21"/>
      <w:numFmt w:val="decimal"/>
      <w:lvlText w:val="%1."/>
      <w:lvlJc w:val="left"/>
      <w:pPr>
        <w:ind w:left="4471"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B03E6A"/>
    <w:multiLevelType w:val="hybridMultilevel"/>
    <w:tmpl w:val="CE52DE28"/>
    <w:lvl w:ilvl="0" w:tplc="FFFFFFFF">
      <w:start w:val="21"/>
      <w:numFmt w:val="decimal"/>
      <w:lvlText w:val="%1."/>
      <w:lvlJc w:val="left"/>
      <w:pPr>
        <w:ind w:left="4471"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bullet"/>
      <w:lvlText w:val=""/>
      <w:lvlJc w:val="left"/>
      <w:pPr>
        <w:ind w:left="288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18409636">
    <w:abstractNumId w:val="24"/>
  </w:num>
  <w:num w:numId="2" w16cid:durableId="1041787444">
    <w:abstractNumId w:val="10"/>
  </w:num>
  <w:num w:numId="3" w16cid:durableId="578056436">
    <w:abstractNumId w:val="4"/>
  </w:num>
  <w:num w:numId="4" w16cid:durableId="797643936">
    <w:abstractNumId w:val="29"/>
  </w:num>
  <w:num w:numId="5" w16cid:durableId="619192783">
    <w:abstractNumId w:val="11"/>
  </w:num>
  <w:num w:numId="6" w16cid:durableId="2124421310">
    <w:abstractNumId w:val="18"/>
  </w:num>
  <w:num w:numId="7" w16cid:durableId="1979411377">
    <w:abstractNumId w:val="22"/>
  </w:num>
  <w:num w:numId="8" w16cid:durableId="2040012726">
    <w:abstractNumId w:val="17"/>
  </w:num>
  <w:num w:numId="9" w16cid:durableId="1247109811">
    <w:abstractNumId w:val="12"/>
  </w:num>
  <w:num w:numId="10" w16cid:durableId="210314749">
    <w:abstractNumId w:val="26"/>
  </w:num>
  <w:num w:numId="11" w16cid:durableId="151062869">
    <w:abstractNumId w:val="15"/>
  </w:num>
  <w:num w:numId="12" w16cid:durableId="1201241958">
    <w:abstractNumId w:val="21"/>
  </w:num>
  <w:num w:numId="13" w16cid:durableId="409274411">
    <w:abstractNumId w:val="16"/>
  </w:num>
  <w:num w:numId="14" w16cid:durableId="849875322">
    <w:abstractNumId w:val="30"/>
  </w:num>
  <w:num w:numId="15" w16cid:durableId="624576960">
    <w:abstractNumId w:val="6"/>
  </w:num>
  <w:num w:numId="16" w16cid:durableId="741022166">
    <w:abstractNumId w:val="20"/>
  </w:num>
  <w:num w:numId="17" w16cid:durableId="859782621">
    <w:abstractNumId w:val="28"/>
  </w:num>
  <w:num w:numId="18" w16cid:durableId="1948921241">
    <w:abstractNumId w:val="27"/>
  </w:num>
  <w:num w:numId="19" w16cid:durableId="3098268">
    <w:abstractNumId w:val="9"/>
  </w:num>
  <w:num w:numId="20" w16cid:durableId="200217594">
    <w:abstractNumId w:val="19"/>
  </w:num>
  <w:num w:numId="21" w16cid:durableId="2007785043">
    <w:abstractNumId w:val="13"/>
  </w:num>
  <w:num w:numId="22" w16cid:durableId="1656299525">
    <w:abstractNumId w:val="14"/>
  </w:num>
  <w:num w:numId="23" w16cid:durableId="513232646">
    <w:abstractNumId w:val="8"/>
  </w:num>
  <w:num w:numId="24" w16cid:durableId="332025789">
    <w:abstractNumId w:val="25"/>
  </w:num>
  <w:num w:numId="25" w16cid:durableId="1181234411">
    <w:abstractNumId w:val="23"/>
  </w:num>
  <w:num w:numId="26" w16cid:durableId="1565794146">
    <w:abstractNumId w:val="7"/>
  </w:num>
  <w:num w:numId="27" w16cid:durableId="90028932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mailMerge>
    <w:mainDocumentType w:val="mailingLabels"/>
    <w:dataType w:val="textFile"/>
    <w:activeRecord w:val="-1"/>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19C"/>
    <w:rsid w:val="00000400"/>
    <w:rsid w:val="00000832"/>
    <w:rsid w:val="000019CB"/>
    <w:rsid w:val="00003691"/>
    <w:rsid w:val="000036BD"/>
    <w:rsid w:val="00004156"/>
    <w:rsid w:val="000050EF"/>
    <w:rsid w:val="00006939"/>
    <w:rsid w:val="0000763D"/>
    <w:rsid w:val="00007B63"/>
    <w:rsid w:val="00013426"/>
    <w:rsid w:val="00014435"/>
    <w:rsid w:val="00021C4F"/>
    <w:rsid w:val="00025C55"/>
    <w:rsid w:val="00031D16"/>
    <w:rsid w:val="0003348E"/>
    <w:rsid w:val="00033B58"/>
    <w:rsid w:val="0003504F"/>
    <w:rsid w:val="00035E1B"/>
    <w:rsid w:val="00036008"/>
    <w:rsid w:val="000404C5"/>
    <w:rsid w:val="0004238C"/>
    <w:rsid w:val="000425AC"/>
    <w:rsid w:val="00044A96"/>
    <w:rsid w:val="0004620A"/>
    <w:rsid w:val="00051148"/>
    <w:rsid w:val="00051802"/>
    <w:rsid w:val="00051C6C"/>
    <w:rsid w:val="000534BF"/>
    <w:rsid w:val="00053756"/>
    <w:rsid w:val="0006109A"/>
    <w:rsid w:val="00062884"/>
    <w:rsid w:val="00064202"/>
    <w:rsid w:val="0006506A"/>
    <w:rsid w:val="000669D1"/>
    <w:rsid w:val="000716CB"/>
    <w:rsid w:val="00074460"/>
    <w:rsid w:val="00074E3C"/>
    <w:rsid w:val="00080E30"/>
    <w:rsid w:val="00081B51"/>
    <w:rsid w:val="00081BBA"/>
    <w:rsid w:val="00086AE7"/>
    <w:rsid w:val="00091E22"/>
    <w:rsid w:val="00093C6E"/>
    <w:rsid w:val="00095B73"/>
    <w:rsid w:val="00097503"/>
    <w:rsid w:val="000A5859"/>
    <w:rsid w:val="000B3078"/>
    <w:rsid w:val="000B3D97"/>
    <w:rsid w:val="000B3F32"/>
    <w:rsid w:val="000B63CB"/>
    <w:rsid w:val="000C17E5"/>
    <w:rsid w:val="000C2DD5"/>
    <w:rsid w:val="000C6D0E"/>
    <w:rsid w:val="000C7334"/>
    <w:rsid w:val="000D0BB6"/>
    <w:rsid w:val="000D3771"/>
    <w:rsid w:val="000E0F91"/>
    <w:rsid w:val="000E173D"/>
    <w:rsid w:val="000E30B9"/>
    <w:rsid w:val="000E4F59"/>
    <w:rsid w:val="000E7AE3"/>
    <w:rsid w:val="000F123D"/>
    <w:rsid w:val="000F38A7"/>
    <w:rsid w:val="000F3E37"/>
    <w:rsid w:val="000F4A40"/>
    <w:rsid w:val="000F7F7D"/>
    <w:rsid w:val="001059AA"/>
    <w:rsid w:val="00106A42"/>
    <w:rsid w:val="0011183B"/>
    <w:rsid w:val="0011591E"/>
    <w:rsid w:val="00120C64"/>
    <w:rsid w:val="001219E7"/>
    <w:rsid w:val="00122F1E"/>
    <w:rsid w:val="001249BA"/>
    <w:rsid w:val="0013119B"/>
    <w:rsid w:val="00132176"/>
    <w:rsid w:val="00133B1A"/>
    <w:rsid w:val="00141053"/>
    <w:rsid w:val="001437D4"/>
    <w:rsid w:val="00146707"/>
    <w:rsid w:val="001469CB"/>
    <w:rsid w:val="001523C2"/>
    <w:rsid w:val="00153CD4"/>
    <w:rsid w:val="00156C19"/>
    <w:rsid w:val="0015755B"/>
    <w:rsid w:val="001628A2"/>
    <w:rsid w:val="001645F0"/>
    <w:rsid w:val="00165A08"/>
    <w:rsid w:val="001664ED"/>
    <w:rsid w:val="001704D2"/>
    <w:rsid w:val="00174BF4"/>
    <w:rsid w:val="001771EE"/>
    <w:rsid w:val="00177B2C"/>
    <w:rsid w:val="00177EAF"/>
    <w:rsid w:val="00180188"/>
    <w:rsid w:val="001806C9"/>
    <w:rsid w:val="0018081B"/>
    <w:rsid w:val="0018127A"/>
    <w:rsid w:val="0018185D"/>
    <w:rsid w:val="00181E63"/>
    <w:rsid w:val="001910E0"/>
    <w:rsid w:val="001915A1"/>
    <w:rsid w:val="001940D7"/>
    <w:rsid w:val="00196D40"/>
    <w:rsid w:val="001A09A4"/>
    <w:rsid w:val="001A2980"/>
    <w:rsid w:val="001B1C5B"/>
    <w:rsid w:val="001B3AFF"/>
    <w:rsid w:val="001B520A"/>
    <w:rsid w:val="001C18F3"/>
    <w:rsid w:val="001D4E92"/>
    <w:rsid w:val="001D50E6"/>
    <w:rsid w:val="001D76AC"/>
    <w:rsid w:val="001E018C"/>
    <w:rsid w:val="001E079A"/>
    <w:rsid w:val="001E0E63"/>
    <w:rsid w:val="001E0FD9"/>
    <w:rsid w:val="001E2630"/>
    <w:rsid w:val="001E2758"/>
    <w:rsid w:val="001E39C3"/>
    <w:rsid w:val="001E7775"/>
    <w:rsid w:val="00202518"/>
    <w:rsid w:val="00202FBF"/>
    <w:rsid w:val="00205092"/>
    <w:rsid w:val="002069D6"/>
    <w:rsid w:val="00206A7D"/>
    <w:rsid w:val="00210797"/>
    <w:rsid w:val="00214391"/>
    <w:rsid w:val="00220DAE"/>
    <w:rsid w:val="00220FC9"/>
    <w:rsid w:val="00224395"/>
    <w:rsid w:val="002269F9"/>
    <w:rsid w:val="00235164"/>
    <w:rsid w:val="00236963"/>
    <w:rsid w:val="00237563"/>
    <w:rsid w:val="00237CE5"/>
    <w:rsid w:val="00240F7A"/>
    <w:rsid w:val="00241180"/>
    <w:rsid w:val="00243DED"/>
    <w:rsid w:val="002450E2"/>
    <w:rsid w:val="0024653D"/>
    <w:rsid w:val="00250BB6"/>
    <w:rsid w:val="00251410"/>
    <w:rsid w:val="00256CE7"/>
    <w:rsid w:val="0025760E"/>
    <w:rsid w:val="00257832"/>
    <w:rsid w:val="002705B4"/>
    <w:rsid w:val="00272023"/>
    <w:rsid w:val="002765C4"/>
    <w:rsid w:val="0027738C"/>
    <w:rsid w:val="002776AB"/>
    <w:rsid w:val="002806F7"/>
    <w:rsid w:val="002818EE"/>
    <w:rsid w:val="002820A3"/>
    <w:rsid w:val="00283832"/>
    <w:rsid w:val="002840CF"/>
    <w:rsid w:val="00285373"/>
    <w:rsid w:val="0028694D"/>
    <w:rsid w:val="002928C4"/>
    <w:rsid w:val="00292E17"/>
    <w:rsid w:val="00292F01"/>
    <w:rsid w:val="00294DB4"/>
    <w:rsid w:val="002953C9"/>
    <w:rsid w:val="00295A6E"/>
    <w:rsid w:val="002A0569"/>
    <w:rsid w:val="002A0B6A"/>
    <w:rsid w:val="002A31F0"/>
    <w:rsid w:val="002A3362"/>
    <w:rsid w:val="002A58B0"/>
    <w:rsid w:val="002B4C91"/>
    <w:rsid w:val="002B4E87"/>
    <w:rsid w:val="002C03F8"/>
    <w:rsid w:val="002C3385"/>
    <w:rsid w:val="002C6876"/>
    <w:rsid w:val="002C7A80"/>
    <w:rsid w:val="002D0A17"/>
    <w:rsid w:val="002D401A"/>
    <w:rsid w:val="002E4576"/>
    <w:rsid w:val="002E4629"/>
    <w:rsid w:val="002E783B"/>
    <w:rsid w:val="002F35A4"/>
    <w:rsid w:val="002F3F7A"/>
    <w:rsid w:val="002F5FE1"/>
    <w:rsid w:val="00300044"/>
    <w:rsid w:val="00307F9E"/>
    <w:rsid w:val="0031001D"/>
    <w:rsid w:val="00312EEC"/>
    <w:rsid w:val="00313E64"/>
    <w:rsid w:val="00314FEF"/>
    <w:rsid w:val="0031539F"/>
    <w:rsid w:val="00316F43"/>
    <w:rsid w:val="00321DDB"/>
    <w:rsid w:val="00322937"/>
    <w:rsid w:val="003235E4"/>
    <w:rsid w:val="003243E6"/>
    <w:rsid w:val="00327428"/>
    <w:rsid w:val="003432D7"/>
    <w:rsid w:val="003444CB"/>
    <w:rsid w:val="00346FA6"/>
    <w:rsid w:val="003553AB"/>
    <w:rsid w:val="00356797"/>
    <w:rsid w:val="003579EB"/>
    <w:rsid w:val="0036029D"/>
    <w:rsid w:val="00364232"/>
    <w:rsid w:val="0036454B"/>
    <w:rsid w:val="0036754A"/>
    <w:rsid w:val="0036768B"/>
    <w:rsid w:val="00376DE1"/>
    <w:rsid w:val="00377ED6"/>
    <w:rsid w:val="003816AD"/>
    <w:rsid w:val="00382CAC"/>
    <w:rsid w:val="003837FA"/>
    <w:rsid w:val="00383867"/>
    <w:rsid w:val="00383A69"/>
    <w:rsid w:val="00385E90"/>
    <w:rsid w:val="0038673F"/>
    <w:rsid w:val="00387B56"/>
    <w:rsid w:val="003903AA"/>
    <w:rsid w:val="00392037"/>
    <w:rsid w:val="00397291"/>
    <w:rsid w:val="003A01FB"/>
    <w:rsid w:val="003A06A9"/>
    <w:rsid w:val="003A42DC"/>
    <w:rsid w:val="003A4A16"/>
    <w:rsid w:val="003B0D83"/>
    <w:rsid w:val="003B268A"/>
    <w:rsid w:val="003B4E8D"/>
    <w:rsid w:val="003B645B"/>
    <w:rsid w:val="003B74E0"/>
    <w:rsid w:val="003C026E"/>
    <w:rsid w:val="003D1488"/>
    <w:rsid w:val="003D6F9E"/>
    <w:rsid w:val="003E5237"/>
    <w:rsid w:val="003E6123"/>
    <w:rsid w:val="003E7555"/>
    <w:rsid w:val="003E7C3B"/>
    <w:rsid w:val="003F0419"/>
    <w:rsid w:val="003F4290"/>
    <w:rsid w:val="003F6620"/>
    <w:rsid w:val="003F7603"/>
    <w:rsid w:val="00401C7C"/>
    <w:rsid w:val="00403361"/>
    <w:rsid w:val="0040574D"/>
    <w:rsid w:val="00410171"/>
    <w:rsid w:val="0041095B"/>
    <w:rsid w:val="00413C98"/>
    <w:rsid w:val="00421268"/>
    <w:rsid w:val="0042726F"/>
    <w:rsid w:val="0042732D"/>
    <w:rsid w:val="0043081A"/>
    <w:rsid w:val="00431B0C"/>
    <w:rsid w:val="00431D4E"/>
    <w:rsid w:val="00433F03"/>
    <w:rsid w:val="00434189"/>
    <w:rsid w:val="004347B4"/>
    <w:rsid w:val="00434D82"/>
    <w:rsid w:val="00444467"/>
    <w:rsid w:val="00444F2B"/>
    <w:rsid w:val="00451202"/>
    <w:rsid w:val="00453780"/>
    <w:rsid w:val="004565EB"/>
    <w:rsid w:val="00457C6F"/>
    <w:rsid w:val="004621B1"/>
    <w:rsid w:val="004653B9"/>
    <w:rsid w:val="00466D68"/>
    <w:rsid w:val="004751A0"/>
    <w:rsid w:val="0047665B"/>
    <w:rsid w:val="004766FA"/>
    <w:rsid w:val="0047705B"/>
    <w:rsid w:val="00482416"/>
    <w:rsid w:val="00482AB9"/>
    <w:rsid w:val="00484B5C"/>
    <w:rsid w:val="00484B87"/>
    <w:rsid w:val="0048641D"/>
    <w:rsid w:val="00486EB9"/>
    <w:rsid w:val="004914B5"/>
    <w:rsid w:val="00496BFC"/>
    <w:rsid w:val="004A260E"/>
    <w:rsid w:val="004A760E"/>
    <w:rsid w:val="004B19AD"/>
    <w:rsid w:val="004B1CA6"/>
    <w:rsid w:val="004B6F87"/>
    <w:rsid w:val="004B7EA1"/>
    <w:rsid w:val="004C111F"/>
    <w:rsid w:val="004C3DEC"/>
    <w:rsid w:val="004C7AD0"/>
    <w:rsid w:val="004D662B"/>
    <w:rsid w:val="004D68BC"/>
    <w:rsid w:val="004D6F99"/>
    <w:rsid w:val="004D70AA"/>
    <w:rsid w:val="004D7627"/>
    <w:rsid w:val="004D7D55"/>
    <w:rsid w:val="004E12CF"/>
    <w:rsid w:val="004E1661"/>
    <w:rsid w:val="004E2B45"/>
    <w:rsid w:val="004E444E"/>
    <w:rsid w:val="004E4D15"/>
    <w:rsid w:val="004F170A"/>
    <w:rsid w:val="004F3E4E"/>
    <w:rsid w:val="0050074B"/>
    <w:rsid w:val="005022BC"/>
    <w:rsid w:val="005145A6"/>
    <w:rsid w:val="00514D98"/>
    <w:rsid w:val="00516F4D"/>
    <w:rsid w:val="00522E92"/>
    <w:rsid w:val="00524498"/>
    <w:rsid w:val="0052506B"/>
    <w:rsid w:val="00530B8A"/>
    <w:rsid w:val="00532EFF"/>
    <w:rsid w:val="00533646"/>
    <w:rsid w:val="00537477"/>
    <w:rsid w:val="0053789D"/>
    <w:rsid w:val="00540151"/>
    <w:rsid w:val="00545769"/>
    <w:rsid w:val="0054590B"/>
    <w:rsid w:val="00545923"/>
    <w:rsid w:val="005543FD"/>
    <w:rsid w:val="00556DD9"/>
    <w:rsid w:val="0055785F"/>
    <w:rsid w:val="00557E11"/>
    <w:rsid w:val="005638D7"/>
    <w:rsid w:val="00565EF3"/>
    <w:rsid w:val="00566F5E"/>
    <w:rsid w:val="00567D4A"/>
    <w:rsid w:val="005710CD"/>
    <w:rsid w:val="005710DF"/>
    <w:rsid w:val="00574C9A"/>
    <w:rsid w:val="00576B46"/>
    <w:rsid w:val="00576FFA"/>
    <w:rsid w:val="005772E5"/>
    <w:rsid w:val="005845F1"/>
    <w:rsid w:val="00593A55"/>
    <w:rsid w:val="00595C4C"/>
    <w:rsid w:val="00595FB6"/>
    <w:rsid w:val="005A1459"/>
    <w:rsid w:val="005A14AC"/>
    <w:rsid w:val="005A2967"/>
    <w:rsid w:val="005A3A7A"/>
    <w:rsid w:val="005B07E4"/>
    <w:rsid w:val="005B1C22"/>
    <w:rsid w:val="005B2369"/>
    <w:rsid w:val="005B6D65"/>
    <w:rsid w:val="005C0A0F"/>
    <w:rsid w:val="005C0C23"/>
    <w:rsid w:val="005C0D47"/>
    <w:rsid w:val="005C0EB2"/>
    <w:rsid w:val="005C2A84"/>
    <w:rsid w:val="005D20F5"/>
    <w:rsid w:val="005D7349"/>
    <w:rsid w:val="005D7581"/>
    <w:rsid w:val="005D75E1"/>
    <w:rsid w:val="005E10A8"/>
    <w:rsid w:val="005E1EF9"/>
    <w:rsid w:val="005E3FAA"/>
    <w:rsid w:val="005E63EE"/>
    <w:rsid w:val="005E75E2"/>
    <w:rsid w:val="005E7E10"/>
    <w:rsid w:val="005F089B"/>
    <w:rsid w:val="005F16BD"/>
    <w:rsid w:val="005F41C0"/>
    <w:rsid w:val="00600193"/>
    <w:rsid w:val="00604D27"/>
    <w:rsid w:val="0060678B"/>
    <w:rsid w:val="00611063"/>
    <w:rsid w:val="00612B41"/>
    <w:rsid w:val="00613A93"/>
    <w:rsid w:val="0061536C"/>
    <w:rsid w:val="006154AB"/>
    <w:rsid w:val="00615EAB"/>
    <w:rsid w:val="00617AEA"/>
    <w:rsid w:val="006209D3"/>
    <w:rsid w:val="00623126"/>
    <w:rsid w:val="006234AB"/>
    <w:rsid w:val="00624A02"/>
    <w:rsid w:val="006300C2"/>
    <w:rsid w:val="0063066D"/>
    <w:rsid w:val="00635F23"/>
    <w:rsid w:val="0064294D"/>
    <w:rsid w:val="006476CC"/>
    <w:rsid w:val="00650F5F"/>
    <w:rsid w:val="006522D8"/>
    <w:rsid w:val="00652A47"/>
    <w:rsid w:val="00653033"/>
    <w:rsid w:val="00653ACE"/>
    <w:rsid w:val="0065509C"/>
    <w:rsid w:val="006554A3"/>
    <w:rsid w:val="00656998"/>
    <w:rsid w:val="0065768A"/>
    <w:rsid w:val="00657A2C"/>
    <w:rsid w:val="00657DC4"/>
    <w:rsid w:val="00657ED0"/>
    <w:rsid w:val="0066075C"/>
    <w:rsid w:val="0066299E"/>
    <w:rsid w:val="0066320A"/>
    <w:rsid w:val="00664452"/>
    <w:rsid w:val="0066569E"/>
    <w:rsid w:val="00665B2F"/>
    <w:rsid w:val="00667E69"/>
    <w:rsid w:val="00683A65"/>
    <w:rsid w:val="0068554D"/>
    <w:rsid w:val="00687816"/>
    <w:rsid w:val="00687DA4"/>
    <w:rsid w:val="00694B36"/>
    <w:rsid w:val="00694BA0"/>
    <w:rsid w:val="00697B88"/>
    <w:rsid w:val="006A0D47"/>
    <w:rsid w:val="006A10C9"/>
    <w:rsid w:val="006A3098"/>
    <w:rsid w:val="006A625F"/>
    <w:rsid w:val="006A6B1D"/>
    <w:rsid w:val="006B2729"/>
    <w:rsid w:val="006B2A8D"/>
    <w:rsid w:val="006B5CE7"/>
    <w:rsid w:val="006B7ABB"/>
    <w:rsid w:val="006C05E6"/>
    <w:rsid w:val="006D3147"/>
    <w:rsid w:val="006D49DF"/>
    <w:rsid w:val="006D7DF5"/>
    <w:rsid w:val="006E1775"/>
    <w:rsid w:val="006E292A"/>
    <w:rsid w:val="006F0051"/>
    <w:rsid w:val="006F32EF"/>
    <w:rsid w:val="006F6AD5"/>
    <w:rsid w:val="006F7597"/>
    <w:rsid w:val="006F7C8B"/>
    <w:rsid w:val="00700D20"/>
    <w:rsid w:val="007102A2"/>
    <w:rsid w:val="0071253B"/>
    <w:rsid w:val="0071782C"/>
    <w:rsid w:val="00723036"/>
    <w:rsid w:val="007235EC"/>
    <w:rsid w:val="00731097"/>
    <w:rsid w:val="00732A85"/>
    <w:rsid w:val="00732C1D"/>
    <w:rsid w:val="0073586F"/>
    <w:rsid w:val="00740FF0"/>
    <w:rsid w:val="00741F26"/>
    <w:rsid w:val="00747FFD"/>
    <w:rsid w:val="00755DE9"/>
    <w:rsid w:val="007607C8"/>
    <w:rsid w:val="00761183"/>
    <w:rsid w:val="0076177C"/>
    <w:rsid w:val="00761D1D"/>
    <w:rsid w:val="0076377A"/>
    <w:rsid w:val="007669DB"/>
    <w:rsid w:val="007671FE"/>
    <w:rsid w:val="00771649"/>
    <w:rsid w:val="007725F4"/>
    <w:rsid w:val="00777B87"/>
    <w:rsid w:val="00777EC1"/>
    <w:rsid w:val="007813C0"/>
    <w:rsid w:val="00783348"/>
    <w:rsid w:val="00785DA4"/>
    <w:rsid w:val="00787A5B"/>
    <w:rsid w:val="007A2363"/>
    <w:rsid w:val="007A5E7F"/>
    <w:rsid w:val="007A7DB6"/>
    <w:rsid w:val="007C22E7"/>
    <w:rsid w:val="007C37D2"/>
    <w:rsid w:val="007C3A7C"/>
    <w:rsid w:val="007C5836"/>
    <w:rsid w:val="007D0782"/>
    <w:rsid w:val="007D3BBB"/>
    <w:rsid w:val="007D50E5"/>
    <w:rsid w:val="007E164C"/>
    <w:rsid w:val="007F1478"/>
    <w:rsid w:val="007F1CDC"/>
    <w:rsid w:val="007F4F06"/>
    <w:rsid w:val="007F5C62"/>
    <w:rsid w:val="00802D9B"/>
    <w:rsid w:val="008036FD"/>
    <w:rsid w:val="0080516D"/>
    <w:rsid w:val="00807F92"/>
    <w:rsid w:val="008104C7"/>
    <w:rsid w:val="0081524F"/>
    <w:rsid w:val="00822369"/>
    <w:rsid w:val="00822CBE"/>
    <w:rsid w:val="008233F3"/>
    <w:rsid w:val="00824B57"/>
    <w:rsid w:val="00825DC3"/>
    <w:rsid w:val="00827098"/>
    <w:rsid w:val="0083096A"/>
    <w:rsid w:val="00831242"/>
    <w:rsid w:val="00841BD2"/>
    <w:rsid w:val="00841C81"/>
    <w:rsid w:val="008424FA"/>
    <w:rsid w:val="00851AAA"/>
    <w:rsid w:val="008534A2"/>
    <w:rsid w:val="00860A03"/>
    <w:rsid w:val="0086225F"/>
    <w:rsid w:val="008668CF"/>
    <w:rsid w:val="008711E5"/>
    <w:rsid w:val="00871E1F"/>
    <w:rsid w:val="008739F3"/>
    <w:rsid w:val="00874847"/>
    <w:rsid w:val="00875D45"/>
    <w:rsid w:val="0088512E"/>
    <w:rsid w:val="0088669D"/>
    <w:rsid w:val="00886AC5"/>
    <w:rsid w:val="00887187"/>
    <w:rsid w:val="00887662"/>
    <w:rsid w:val="00892010"/>
    <w:rsid w:val="00892BF0"/>
    <w:rsid w:val="0089588A"/>
    <w:rsid w:val="008958A2"/>
    <w:rsid w:val="00896F82"/>
    <w:rsid w:val="008A235B"/>
    <w:rsid w:val="008A3A78"/>
    <w:rsid w:val="008A64A5"/>
    <w:rsid w:val="008A65E5"/>
    <w:rsid w:val="008A7CB4"/>
    <w:rsid w:val="008B1EF3"/>
    <w:rsid w:val="008B352C"/>
    <w:rsid w:val="008B59C1"/>
    <w:rsid w:val="008B75F2"/>
    <w:rsid w:val="008C09DD"/>
    <w:rsid w:val="008C1455"/>
    <w:rsid w:val="008C2E3B"/>
    <w:rsid w:val="008C38E1"/>
    <w:rsid w:val="008C4C8C"/>
    <w:rsid w:val="008C6B9D"/>
    <w:rsid w:val="008C7320"/>
    <w:rsid w:val="008D153F"/>
    <w:rsid w:val="008E1374"/>
    <w:rsid w:val="008E2C65"/>
    <w:rsid w:val="008E5405"/>
    <w:rsid w:val="008E6E4C"/>
    <w:rsid w:val="008F2B1A"/>
    <w:rsid w:val="008F398E"/>
    <w:rsid w:val="008F3B8F"/>
    <w:rsid w:val="008F614C"/>
    <w:rsid w:val="009011CF"/>
    <w:rsid w:val="00902F09"/>
    <w:rsid w:val="0090606C"/>
    <w:rsid w:val="009065BA"/>
    <w:rsid w:val="0090768E"/>
    <w:rsid w:val="009111BB"/>
    <w:rsid w:val="00912251"/>
    <w:rsid w:val="009143F7"/>
    <w:rsid w:val="0092360A"/>
    <w:rsid w:val="009245FD"/>
    <w:rsid w:val="0093034F"/>
    <w:rsid w:val="009316BA"/>
    <w:rsid w:val="00935459"/>
    <w:rsid w:val="0094047E"/>
    <w:rsid w:val="009408B6"/>
    <w:rsid w:val="00942C69"/>
    <w:rsid w:val="00942F7E"/>
    <w:rsid w:val="00944B88"/>
    <w:rsid w:val="00945A26"/>
    <w:rsid w:val="009472F2"/>
    <w:rsid w:val="00951C03"/>
    <w:rsid w:val="00961734"/>
    <w:rsid w:val="00961AD5"/>
    <w:rsid w:val="00965627"/>
    <w:rsid w:val="009658B2"/>
    <w:rsid w:val="00966DB8"/>
    <w:rsid w:val="0097141D"/>
    <w:rsid w:val="009732BB"/>
    <w:rsid w:val="0097467B"/>
    <w:rsid w:val="00976071"/>
    <w:rsid w:val="00976344"/>
    <w:rsid w:val="00980B52"/>
    <w:rsid w:val="0098407D"/>
    <w:rsid w:val="00984801"/>
    <w:rsid w:val="00984C50"/>
    <w:rsid w:val="00997ED3"/>
    <w:rsid w:val="009A3D41"/>
    <w:rsid w:val="009A62E0"/>
    <w:rsid w:val="009A75B1"/>
    <w:rsid w:val="009B49C8"/>
    <w:rsid w:val="009B70E3"/>
    <w:rsid w:val="009C7469"/>
    <w:rsid w:val="009D4889"/>
    <w:rsid w:val="009D599C"/>
    <w:rsid w:val="009E012A"/>
    <w:rsid w:val="009E1D6E"/>
    <w:rsid w:val="009E57FD"/>
    <w:rsid w:val="009E6ADD"/>
    <w:rsid w:val="009E7C55"/>
    <w:rsid w:val="009F1F62"/>
    <w:rsid w:val="009F3016"/>
    <w:rsid w:val="009F4DFF"/>
    <w:rsid w:val="009F696F"/>
    <w:rsid w:val="009F6FD2"/>
    <w:rsid w:val="00A00C2A"/>
    <w:rsid w:val="00A05E9D"/>
    <w:rsid w:val="00A06AE0"/>
    <w:rsid w:val="00A07AC5"/>
    <w:rsid w:val="00A123AF"/>
    <w:rsid w:val="00A13C41"/>
    <w:rsid w:val="00A1594A"/>
    <w:rsid w:val="00A160BB"/>
    <w:rsid w:val="00A20832"/>
    <w:rsid w:val="00A20D29"/>
    <w:rsid w:val="00A30294"/>
    <w:rsid w:val="00A30396"/>
    <w:rsid w:val="00A3085D"/>
    <w:rsid w:val="00A3451E"/>
    <w:rsid w:val="00A34C7D"/>
    <w:rsid w:val="00A34DF3"/>
    <w:rsid w:val="00A35E98"/>
    <w:rsid w:val="00A35F08"/>
    <w:rsid w:val="00A37F3A"/>
    <w:rsid w:val="00A40193"/>
    <w:rsid w:val="00A40486"/>
    <w:rsid w:val="00A40B8A"/>
    <w:rsid w:val="00A4330A"/>
    <w:rsid w:val="00A45776"/>
    <w:rsid w:val="00A47A59"/>
    <w:rsid w:val="00A574B0"/>
    <w:rsid w:val="00A618A0"/>
    <w:rsid w:val="00A61CD3"/>
    <w:rsid w:val="00A647DE"/>
    <w:rsid w:val="00A73AFC"/>
    <w:rsid w:val="00A769FE"/>
    <w:rsid w:val="00A76BD8"/>
    <w:rsid w:val="00A76D5F"/>
    <w:rsid w:val="00A80294"/>
    <w:rsid w:val="00A82588"/>
    <w:rsid w:val="00A90695"/>
    <w:rsid w:val="00A9425E"/>
    <w:rsid w:val="00A94B8A"/>
    <w:rsid w:val="00AB2B9C"/>
    <w:rsid w:val="00AB4C15"/>
    <w:rsid w:val="00AB6F26"/>
    <w:rsid w:val="00AB7B3E"/>
    <w:rsid w:val="00AC4A61"/>
    <w:rsid w:val="00AC61A0"/>
    <w:rsid w:val="00AC7931"/>
    <w:rsid w:val="00AD0171"/>
    <w:rsid w:val="00AD0496"/>
    <w:rsid w:val="00AD0D4F"/>
    <w:rsid w:val="00AD1F58"/>
    <w:rsid w:val="00AD3AC5"/>
    <w:rsid w:val="00AD7362"/>
    <w:rsid w:val="00AE2AD4"/>
    <w:rsid w:val="00AE5B26"/>
    <w:rsid w:val="00AF6B3B"/>
    <w:rsid w:val="00B00C60"/>
    <w:rsid w:val="00B01BAE"/>
    <w:rsid w:val="00B04DA1"/>
    <w:rsid w:val="00B066E7"/>
    <w:rsid w:val="00B14338"/>
    <w:rsid w:val="00B14C2C"/>
    <w:rsid w:val="00B14FE7"/>
    <w:rsid w:val="00B20B26"/>
    <w:rsid w:val="00B2266E"/>
    <w:rsid w:val="00B25691"/>
    <w:rsid w:val="00B2637D"/>
    <w:rsid w:val="00B27F85"/>
    <w:rsid w:val="00B3288F"/>
    <w:rsid w:val="00B33A3D"/>
    <w:rsid w:val="00B36D05"/>
    <w:rsid w:val="00B44950"/>
    <w:rsid w:val="00B5270B"/>
    <w:rsid w:val="00B546A4"/>
    <w:rsid w:val="00B5500A"/>
    <w:rsid w:val="00B555B7"/>
    <w:rsid w:val="00B55CBD"/>
    <w:rsid w:val="00B56C28"/>
    <w:rsid w:val="00B636F6"/>
    <w:rsid w:val="00B64F50"/>
    <w:rsid w:val="00B65B90"/>
    <w:rsid w:val="00B65BA3"/>
    <w:rsid w:val="00B67C52"/>
    <w:rsid w:val="00B7382B"/>
    <w:rsid w:val="00B73AAD"/>
    <w:rsid w:val="00B84876"/>
    <w:rsid w:val="00B92227"/>
    <w:rsid w:val="00B92334"/>
    <w:rsid w:val="00B9669E"/>
    <w:rsid w:val="00B96956"/>
    <w:rsid w:val="00B9737C"/>
    <w:rsid w:val="00BA3F5C"/>
    <w:rsid w:val="00BA7467"/>
    <w:rsid w:val="00BA7A93"/>
    <w:rsid w:val="00BB0F67"/>
    <w:rsid w:val="00BB2AC3"/>
    <w:rsid w:val="00BB2E09"/>
    <w:rsid w:val="00BB34A2"/>
    <w:rsid w:val="00BB5469"/>
    <w:rsid w:val="00BC1747"/>
    <w:rsid w:val="00BC319C"/>
    <w:rsid w:val="00BC5243"/>
    <w:rsid w:val="00BC550A"/>
    <w:rsid w:val="00BE29C1"/>
    <w:rsid w:val="00BE4FB3"/>
    <w:rsid w:val="00BE6C4D"/>
    <w:rsid w:val="00BE761B"/>
    <w:rsid w:val="00BF27A8"/>
    <w:rsid w:val="00BF3367"/>
    <w:rsid w:val="00BF435D"/>
    <w:rsid w:val="00BF49BE"/>
    <w:rsid w:val="00BF60E6"/>
    <w:rsid w:val="00C006E5"/>
    <w:rsid w:val="00C01B16"/>
    <w:rsid w:val="00C0677F"/>
    <w:rsid w:val="00C106FE"/>
    <w:rsid w:val="00C1075B"/>
    <w:rsid w:val="00C13506"/>
    <w:rsid w:val="00C14427"/>
    <w:rsid w:val="00C15CFE"/>
    <w:rsid w:val="00C1701A"/>
    <w:rsid w:val="00C17F8C"/>
    <w:rsid w:val="00C20055"/>
    <w:rsid w:val="00C23121"/>
    <w:rsid w:val="00C25F7C"/>
    <w:rsid w:val="00C30B02"/>
    <w:rsid w:val="00C34E46"/>
    <w:rsid w:val="00C36177"/>
    <w:rsid w:val="00C36934"/>
    <w:rsid w:val="00C36C31"/>
    <w:rsid w:val="00C36CB6"/>
    <w:rsid w:val="00C406F7"/>
    <w:rsid w:val="00C433DA"/>
    <w:rsid w:val="00C5541F"/>
    <w:rsid w:val="00C554D7"/>
    <w:rsid w:val="00C62AE9"/>
    <w:rsid w:val="00C63791"/>
    <w:rsid w:val="00C66D7B"/>
    <w:rsid w:val="00C73206"/>
    <w:rsid w:val="00C748BF"/>
    <w:rsid w:val="00C828AA"/>
    <w:rsid w:val="00C84204"/>
    <w:rsid w:val="00C84751"/>
    <w:rsid w:val="00C86115"/>
    <w:rsid w:val="00C912A0"/>
    <w:rsid w:val="00C91B51"/>
    <w:rsid w:val="00C95A8F"/>
    <w:rsid w:val="00CA4996"/>
    <w:rsid w:val="00CB099E"/>
    <w:rsid w:val="00CB0BBB"/>
    <w:rsid w:val="00CB1065"/>
    <w:rsid w:val="00CB120A"/>
    <w:rsid w:val="00CB547A"/>
    <w:rsid w:val="00CB552B"/>
    <w:rsid w:val="00CB6495"/>
    <w:rsid w:val="00CB68A7"/>
    <w:rsid w:val="00CB7074"/>
    <w:rsid w:val="00CC725D"/>
    <w:rsid w:val="00CD0C64"/>
    <w:rsid w:val="00CD0EB2"/>
    <w:rsid w:val="00CE2224"/>
    <w:rsid w:val="00CE2CBC"/>
    <w:rsid w:val="00CE3732"/>
    <w:rsid w:val="00CE3DE7"/>
    <w:rsid w:val="00D04806"/>
    <w:rsid w:val="00D04A96"/>
    <w:rsid w:val="00D10C1D"/>
    <w:rsid w:val="00D117B5"/>
    <w:rsid w:val="00D1208E"/>
    <w:rsid w:val="00D147B4"/>
    <w:rsid w:val="00D149A7"/>
    <w:rsid w:val="00D15BCD"/>
    <w:rsid w:val="00D15BEE"/>
    <w:rsid w:val="00D16932"/>
    <w:rsid w:val="00D16FD7"/>
    <w:rsid w:val="00D20C9D"/>
    <w:rsid w:val="00D21DA8"/>
    <w:rsid w:val="00D22411"/>
    <w:rsid w:val="00D23F07"/>
    <w:rsid w:val="00D30C48"/>
    <w:rsid w:val="00D31A43"/>
    <w:rsid w:val="00D32B0E"/>
    <w:rsid w:val="00D32C4B"/>
    <w:rsid w:val="00D36A22"/>
    <w:rsid w:val="00D37B7D"/>
    <w:rsid w:val="00D4309E"/>
    <w:rsid w:val="00D53143"/>
    <w:rsid w:val="00D6017A"/>
    <w:rsid w:val="00D62ECC"/>
    <w:rsid w:val="00D632D9"/>
    <w:rsid w:val="00D655F4"/>
    <w:rsid w:val="00D66019"/>
    <w:rsid w:val="00D66FCB"/>
    <w:rsid w:val="00D67F56"/>
    <w:rsid w:val="00D717AB"/>
    <w:rsid w:val="00D734C1"/>
    <w:rsid w:val="00D737BF"/>
    <w:rsid w:val="00D75735"/>
    <w:rsid w:val="00D80AB5"/>
    <w:rsid w:val="00D814B5"/>
    <w:rsid w:val="00D826D8"/>
    <w:rsid w:val="00D8380A"/>
    <w:rsid w:val="00D84A93"/>
    <w:rsid w:val="00D87D37"/>
    <w:rsid w:val="00D90BF7"/>
    <w:rsid w:val="00D929EB"/>
    <w:rsid w:val="00D93B71"/>
    <w:rsid w:val="00D9632D"/>
    <w:rsid w:val="00DA04C8"/>
    <w:rsid w:val="00DA2DC3"/>
    <w:rsid w:val="00DA30D2"/>
    <w:rsid w:val="00DA4315"/>
    <w:rsid w:val="00DA6010"/>
    <w:rsid w:val="00DA60E7"/>
    <w:rsid w:val="00DA6466"/>
    <w:rsid w:val="00DA6FBB"/>
    <w:rsid w:val="00DA7633"/>
    <w:rsid w:val="00DB0E5D"/>
    <w:rsid w:val="00DB36FB"/>
    <w:rsid w:val="00DB37A4"/>
    <w:rsid w:val="00DB42AB"/>
    <w:rsid w:val="00DB49AD"/>
    <w:rsid w:val="00DB6FEA"/>
    <w:rsid w:val="00DD2931"/>
    <w:rsid w:val="00DD3F96"/>
    <w:rsid w:val="00DD431B"/>
    <w:rsid w:val="00DD4CD6"/>
    <w:rsid w:val="00DD64B2"/>
    <w:rsid w:val="00DE10E3"/>
    <w:rsid w:val="00DE29E0"/>
    <w:rsid w:val="00DE2A3A"/>
    <w:rsid w:val="00DE2CE0"/>
    <w:rsid w:val="00DF0F54"/>
    <w:rsid w:val="00DF210A"/>
    <w:rsid w:val="00DF2F30"/>
    <w:rsid w:val="00DF4003"/>
    <w:rsid w:val="00DF54C2"/>
    <w:rsid w:val="00E0000F"/>
    <w:rsid w:val="00E02112"/>
    <w:rsid w:val="00E04576"/>
    <w:rsid w:val="00E111A4"/>
    <w:rsid w:val="00E11DE5"/>
    <w:rsid w:val="00E12AEE"/>
    <w:rsid w:val="00E13F00"/>
    <w:rsid w:val="00E15832"/>
    <w:rsid w:val="00E16D09"/>
    <w:rsid w:val="00E211DF"/>
    <w:rsid w:val="00E246A8"/>
    <w:rsid w:val="00E26D30"/>
    <w:rsid w:val="00E30A31"/>
    <w:rsid w:val="00E32B86"/>
    <w:rsid w:val="00E4015C"/>
    <w:rsid w:val="00E4045E"/>
    <w:rsid w:val="00E4277A"/>
    <w:rsid w:val="00E43722"/>
    <w:rsid w:val="00E45944"/>
    <w:rsid w:val="00E52B82"/>
    <w:rsid w:val="00E57B8C"/>
    <w:rsid w:val="00E57FCA"/>
    <w:rsid w:val="00E60A6C"/>
    <w:rsid w:val="00E619D2"/>
    <w:rsid w:val="00E63624"/>
    <w:rsid w:val="00E64B05"/>
    <w:rsid w:val="00E66D10"/>
    <w:rsid w:val="00E702B4"/>
    <w:rsid w:val="00E75FBB"/>
    <w:rsid w:val="00E772CC"/>
    <w:rsid w:val="00E8221C"/>
    <w:rsid w:val="00E82BCD"/>
    <w:rsid w:val="00E834F0"/>
    <w:rsid w:val="00E86B7B"/>
    <w:rsid w:val="00E903BC"/>
    <w:rsid w:val="00E9079D"/>
    <w:rsid w:val="00E93000"/>
    <w:rsid w:val="00E9735F"/>
    <w:rsid w:val="00E97D1C"/>
    <w:rsid w:val="00E97E9D"/>
    <w:rsid w:val="00EA1C9A"/>
    <w:rsid w:val="00EA589D"/>
    <w:rsid w:val="00EA5C94"/>
    <w:rsid w:val="00EA60AC"/>
    <w:rsid w:val="00EA7B80"/>
    <w:rsid w:val="00EB24B9"/>
    <w:rsid w:val="00EB2C86"/>
    <w:rsid w:val="00EB42E9"/>
    <w:rsid w:val="00EB43C4"/>
    <w:rsid w:val="00EB4811"/>
    <w:rsid w:val="00EB4D95"/>
    <w:rsid w:val="00EB5735"/>
    <w:rsid w:val="00EC5326"/>
    <w:rsid w:val="00EC5C2E"/>
    <w:rsid w:val="00ED1452"/>
    <w:rsid w:val="00ED2371"/>
    <w:rsid w:val="00ED6524"/>
    <w:rsid w:val="00ED6E81"/>
    <w:rsid w:val="00EE3F42"/>
    <w:rsid w:val="00EE42EF"/>
    <w:rsid w:val="00EE5E83"/>
    <w:rsid w:val="00EE5FFA"/>
    <w:rsid w:val="00EE660E"/>
    <w:rsid w:val="00EF2324"/>
    <w:rsid w:val="00EF5590"/>
    <w:rsid w:val="00EF5F31"/>
    <w:rsid w:val="00EF63CF"/>
    <w:rsid w:val="00F00A8E"/>
    <w:rsid w:val="00F012D6"/>
    <w:rsid w:val="00F01B07"/>
    <w:rsid w:val="00F046F5"/>
    <w:rsid w:val="00F1088D"/>
    <w:rsid w:val="00F11E17"/>
    <w:rsid w:val="00F133F8"/>
    <w:rsid w:val="00F14658"/>
    <w:rsid w:val="00F219F8"/>
    <w:rsid w:val="00F225E0"/>
    <w:rsid w:val="00F23DB1"/>
    <w:rsid w:val="00F263FC"/>
    <w:rsid w:val="00F32840"/>
    <w:rsid w:val="00F32ABA"/>
    <w:rsid w:val="00F32E3F"/>
    <w:rsid w:val="00F3784C"/>
    <w:rsid w:val="00F37BD7"/>
    <w:rsid w:val="00F40B91"/>
    <w:rsid w:val="00F41342"/>
    <w:rsid w:val="00F423EE"/>
    <w:rsid w:val="00F42A71"/>
    <w:rsid w:val="00F50C64"/>
    <w:rsid w:val="00F5401F"/>
    <w:rsid w:val="00F554BF"/>
    <w:rsid w:val="00F572E6"/>
    <w:rsid w:val="00F57828"/>
    <w:rsid w:val="00F65E25"/>
    <w:rsid w:val="00F71682"/>
    <w:rsid w:val="00F73084"/>
    <w:rsid w:val="00F74F0A"/>
    <w:rsid w:val="00F83023"/>
    <w:rsid w:val="00F84964"/>
    <w:rsid w:val="00F84AF6"/>
    <w:rsid w:val="00F940BD"/>
    <w:rsid w:val="00F9436B"/>
    <w:rsid w:val="00F94481"/>
    <w:rsid w:val="00F957A4"/>
    <w:rsid w:val="00FA26C5"/>
    <w:rsid w:val="00FA47F9"/>
    <w:rsid w:val="00FA6149"/>
    <w:rsid w:val="00FA64B5"/>
    <w:rsid w:val="00FA75BE"/>
    <w:rsid w:val="00FA79E6"/>
    <w:rsid w:val="00FB1C5C"/>
    <w:rsid w:val="00FB6D87"/>
    <w:rsid w:val="00FC1563"/>
    <w:rsid w:val="00FC19A4"/>
    <w:rsid w:val="00FC22F1"/>
    <w:rsid w:val="00FC3933"/>
    <w:rsid w:val="00FC4324"/>
    <w:rsid w:val="00FC4424"/>
    <w:rsid w:val="00FC56C7"/>
    <w:rsid w:val="00FC6B80"/>
    <w:rsid w:val="00FD0A36"/>
    <w:rsid w:val="00FD2E55"/>
    <w:rsid w:val="00FD5717"/>
    <w:rsid w:val="00FD69DA"/>
    <w:rsid w:val="00FE12A3"/>
    <w:rsid w:val="00FE16B5"/>
    <w:rsid w:val="00FE18B6"/>
    <w:rsid w:val="00FE1C1F"/>
    <w:rsid w:val="00FE57A3"/>
    <w:rsid w:val="00FE5E0C"/>
    <w:rsid w:val="00FF2DE2"/>
    <w:rsid w:val="00FF5001"/>
    <w:rsid w:val="00FF6EA2"/>
    <w:rsid w:val="00FF74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919A7"/>
  <w15:chartTrackingRefBased/>
  <w15:docId w15:val="{A2863D1A-37AD-4606-BA8B-C69C96FF3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234AB"/>
    <w:pPr>
      <w:widowControl w:val="0"/>
      <w:spacing w:after="0" w:line="240" w:lineRule="auto"/>
    </w:pPr>
    <w:rPr>
      <w:rFonts w:ascii="Arial" w:hAnsi="Arial" w:cs="Arial"/>
      <w:sz w:val="20"/>
      <w:szCs w:val="20"/>
    </w:rPr>
  </w:style>
  <w:style w:type="paragraph" w:styleId="Naslov1">
    <w:name w:val="heading 1"/>
    <w:basedOn w:val="Naslov6"/>
    <w:next w:val="Navaden"/>
    <w:link w:val="Naslov1Znak"/>
    <w:qFormat/>
    <w:rsid w:val="006234AB"/>
    <w:pPr>
      <w:outlineLvl w:val="0"/>
    </w:pPr>
  </w:style>
  <w:style w:type="paragraph" w:styleId="Naslov2">
    <w:name w:val="heading 2"/>
    <w:basedOn w:val="Navaden"/>
    <w:next w:val="Navaden"/>
    <w:link w:val="Naslov2Znak"/>
    <w:uiPriority w:val="9"/>
    <w:qFormat/>
    <w:rsid w:val="00566F5E"/>
    <w:pPr>
      <w:keepNext/>
      <w:widowControl/>
      <w:spacing w:before="240" w:after="60"/>
      <w:outlineLvl w:val="1"/>
    </w:pPr>
    <w:rPr>
      <w:rFonts w:eastAsia="Times New Roman"/>
      <w:b/>
      <w:bCs/>
      <w:i/>
      <w:iCs/>
      <w:sz w:val="28"/>
      <w:szCs w:val="28"/>
    </w:rPr>
  </w:style>
  <w:style w:type="paragraph" w:styleId="Naslov3">
    <w:name w:val="heading 3"/>
    <w:basedOn w:val="Navaden"/>
    <w:next w:val="Navaden"/>
    <w:link w:val="Naslov3Znak"/>
    <w:unhideWhenUsed/>
    <w:qFormat/>
    <w:rsid w:val="00B636F6"/>
    <w:pPr>
      <w:keepNext/>
      <w:keepLines/>
      <w:widowControl/>
      <w:outlineLvl w:val="2"/>
    </w:pPr>
    <w:rPr>
      <w:rFonts w:eastAsia="Courier New"/>
      <w:bCs/>
      <w:i/>
      <w:iCs/>
      <w:color w:val="FFFFFF" w:themeColor="background1"/>
      <w:sz w:val="12"/>
      <w:szCs w:val="12"/>
      <w:u w:val="single"/>
      <w:lang w:eastAsia="sl-SI"/>
    </w:rPr>
  </w:style>
  <w:style w:type="paragraph" w:styleId="Naslov4">
    <w:name w:val="heading 4"/>
    <w:basedOn w:val="Navaden"/>
    <w:next w:val="Navaden"/>
    <w:link w:val="Naslov4Znak"/>
    <w:uiPriority w:val="9"/>
    <w:unhideWhenUsed/>
    <w:qFormat/>
    <w:rsid w:val="0006506A"/>
    <w:pPr>
      <w:keepNext/>
      <w:keepLines/>
      <w:widowControl/>
      <w:spacing w:before="200"/>
      <w:jc w:val="right"/>
      <w:outlineLvl w:val="3"/>
    </w:pPr>
    <w:rPr>
      <w:rFonts w:eastAsiaTheme="majorEastAsia"/>
      <w:i/>
      <w:iCs/>
      <w:u w:val="single"/>
    </w:rPr>
  </w:style>
  <w:style w:type="paragraph" w:styleId="Naslov5">
    <w:name w:val="heading 5"/>
    <w:basedOn w:val="Naslov2"/>
    <w:next w:val="Navaden"/>
    <w:link w:val="Naslov5Znak"/>
    <w:unhideWhenUsed/>
    <w:qFormat/>
    <w:rsid w:val="00FC4424"/>
    <w:pPr>
      <w:keepLines/>
      <w:spacing w:before="120" w:after="0"/>
      <w:outlineLvl w:val="4"/>
    </w:pPr>
    <w:rPr>
      <w:rFonts w:eastAsiaTheme="majorEastAsia"/>
      <w:b w:val="0"/>
      <w:i w:val="0"/>
      <w:iCs w:val="0"/>
      <w:smallCaps/>
      <w:color w:val="0070C0"/>
      <w:sz w:val="22"/>
      <w:szCs w:val="22"/>
    </w:rPr>
  </w:style>
  <w:style w:type="paragraph" w:styleId="Naslov6">
    <w:name w:val="heading 6"/>
    <w:basedOn w:val="Navaden"/>
    <w:next w:val="Navaden"/>
    <w:link w:val="Naslov6Znak"/>
    <w:unhideWhenUsed/>
    <w:qFormat/>
    <w:rsid w:val="00B555B7"/>
    <w:pPr>
      <w:keepNext/>
      <w:widowControl/>
      <w:spacing w:after="120"/>
      <w:ind w:right="-567"/>
      <w:outlineLvl w:val="5"/>
    </w:pPr>
    <w:rPr>
      <w:rFonts w:eastAsiaTheme="majorEastAsia"/>
      <w:i/>
      <w:iCs/>
      <w:color w:val="0070C0"/>
      <w:sz w:val="21"/>
      <w:szCs w:val="21"/>
    </w:rPr>
  </w:style>
  <w:style w:type="paragraph" w:styleId="Naslov7">
    <w:name w:val="heading 7"/>
    <w:basedOn w:val="Navaden"/>
    <w:next w:val="Navaden"/>
    <w:link w:val="Naslov7Znak"/>
    <w:uiPriority w:val="9"/>
    <w:unhideWhenUsed/>
    <w:qFormat/>
    <w:rsid w:val="003F4290"/>
    <w:pPr>
      <w:keepNext/>
      <w:keepLines/>
      <w:widowControl/>
      <w:spacing w:after="120"/>
      <w:outlineLvl w:val="6"/>
    </w:pPr>
    <w:rPr>
      <w:rFonts w:eastAsiaTheme="majorEastAsia"/>
      <w:color w:val="0070C0"/>
    </w:rPr>
  </w:style>
  <w:style w:type="paragraph" w:styleId="Naslov8">
    <w:name w:val="heading 8"/>
    <w:basedOn w:val="Navaden"/>
    <w:next w:val="Navaden"/>
    <w:link w:val="Naslov8Znak"/>
    <w:uiPriority w:val="9"/>
    <w:unhideWhenUsed/>
    <w:qFormat/>
    <w:rsid w:val="008534A2"/>
    <w:pPr>
      <w:keepNext/>
      <w:keepLines/>
      <w:spacing w:after="120"/>
      <w:outlineLvl w:val="7"/>
    </w:pPr>
    <w:rPr>
      <w:rFonts w:eastAsiaTheme="majorEastAsia"/>
      <w:color w:val="2F5496" w:themeColor="accent1" w:themeShade="BF"/>
      <w:sz w:val="21"/>
      <w:szCs w:val="21"/>
    </w:rPr>
  </w:style>
  <w:style w:type="paragraph" w:styleId="Naslov9">
    <w:name w:val="heading 9"/>
    <w:basedOn w:val="Navaden"/>
    <w:next w:val="Navaden"/>
    <w:link w:val="Naslov9Znak"/>
    <w:uiPriority w:val="9"/>
    <w:unhideWhenUsed/>
    <w:qFormat/>
    <w:rsid w:val="008B1EF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234AB"/>
    <w:rPr>
      <w:rFonts w:ascii="Arial" w:eastAsiaTheme="majorEastAsia" w:hAnsi="Arial" w:cs="Arial"/>
      <w:i/>
      <w:iCs/>
      <w:color w:val="0070C0"/>
      <w:sz w:val="21"/>
      <w:szCs w:val="21"/>
    </w:rPr>
  </w:style>
  <w:style w:type="character" w:customStyle="1" w:styleId="Naslov2Znak">
    <w:name w:val="Naslov 2 Znak"/>
    <w:basedOn w:val="Privzetapisavaodstavka"/>
    <w:link w:val="Naslov2"/>
    <w:uiPriority w:val="9"/>
    <w:rsid w:val="00566F5E"/>
    <w:rPr>
      <w:rFonts w:ascii="Arial" w:eastAsia="Times New Roman" w:hAnsi="Arial" w:cs="Arial"/>
      <w:b/>
      <w:bCs/>
      <w:i/>
      <w:iCs/>
      <w:sz w:val="28"/>
      <w:szCs w:val="28"/>
    </w:rPr>
  </w:style>
  <w:style w:type="character" w:customStyle="1" w:styleId="Naslov3Znak">
    <w:name w:val="Naslov 3 Znak"/>
    <w:basedOn w:val="Privzetapisavaodstavka"/>
    <w:link w:val="Naslov3"/>
    <w:rsid w:val="00B636F6"/>
    <w:rPr>
      <w:rFonts w:ascii="Arial" w:eastAsia="Courier New" w:hAnsi="Arial" w:cs="Arial"/>
      <w:bCs/>
      <w:i/>
      <w:iCs/>
      <w:color w:val="FFFFFF" w:themeColor="background1"/>
      <w:sz w:val="12"/>
      <w:szCs w:val="12"/>
      <w:u w:val="single"/>
      <w:lang w:eastAsia="sl-SI"/>
    </w:rPr>
  </w:style>
  <w:style w:type="character" w:customStyle="1" w:styleId="Naslov4Znak">
    <w:name w:val="Naslov 4 Znak"/>
    <w:basedOn w:val="Privzetapisavaodstavka"/>
    <w:link w:val="Naslov4"/>
    <w:uiPriority w:val="9"/>
    <w:rsid w:val="0006506A"/>
    <w:rPr>
      <w:rFonts w:ascii="Arial" w:eastAsiaTheme="majorEastAsia" w:hAnsi="Arial" w:cs="Arial"/>
      <w:i/>
      <w:iCs/>
      <w:sz w:val="20"/>
      <w:szCs w:val="20"/>
      <w:u w:val="single"/>
    </w:rPr>
  </w:style>
  <w:style w:type="character" w:customStyle="1" w:styleId="Naslov5Znak">
    <w:name w:val="Naslov 5 Znak"/>
    <w:basedOn w:val="Privzetapisavaodstavka"/>
    <w:link w:val="Naslov5"/>
    <w:rsid w:val="00FC4424"/>
    <w:rPr>
      <w:rFonts w:ascii="Arial" w:eastAsiaTheme="majorEastAsia" w:hAnsi="Arial" w:cs="Arial"/>
      <w:bCs/>
      <w:smallCaps/>
      <w:color w:val="0070C0"/>
    </w:rPr>
  </w:style>
  <w:style w:type="character" w:customStyle="1" w:styleId="Naslov6Znak">
    <w:name w:val="Naslov 6 Znak"/>
    <w:basedOn w:val="Privzetapisavaodstavka"/>
    <w:link w:val="Naslov6"/>
    <w:rsid w:val="00B555B7"/>
    <w:rPr>
      <w:rFonts w:ascii="Arial" w:eastAsiaTheme="majorEastAsia" w:hAnsi="Arial" w:cs="Arial"/>
      <w:i/>
      <w:iCs/>
      <w:color w:val="0070C0"/>
      <w:sz w:val="21"/>
      <w:szCs w:val="21"/>
    </w:rPr>
  </w:style>
  <w:style w:type="character" w:customStyle="1" w:styleId="Naslov7Znak">
    <w:name w:val="Naslov 7 Znak"/>
    <w:basedOn w:val="Privzetapisavaodstavka"/>
    <w:link w:val="Naslov7"/>
    <w:uiPriority w:val="9"/>
    <w:rsid w:val="003F4290"/>
    <w:rPr>
      <w:rFonts w:ascii="Arial" w:eastAsiaTheme="majorEastAsia" w:hAnsi="Arial" w:cs="Arial"/>
      <w:color w:val="0070C0"/>
      <w:sz w:val="20"/>
      <w:szCs w:val="20"/>
    </w:rPr>
  </w:style>
  <w:style w:type="paragraph" w:styleId="Glava">
    <w:name w:val="header"/>
    <w:basedOn w:val="Navaden"/>
    <w:link w:val="GlavaZnak"/>
    <w:unhideWhenUsed/>
    <w:rsid w:val="00BC319C"/>
    <w:pPr>
      <w:widowControl/>
      <w:tabs>
        <w:tab w:val="center" w:pos="4536"/>
        <w:tab w:val="right" w:pos="9072"/>
      </w:tabs>
    </w:pPr>
  </w:style>
  <w:style w:type="character" w:customStyle="1" w:styleId="GlavaZnak">
    <w:name w:val="Glava Znak"/>
    <w:basedOn w:val="Privzetapisavaodstavka"/>
    <w:link w:val="Glava"/>
    <w:rsid w:val="00BC319C"/>
  </w:style>
  <w:style w:type="paragraph" w:styleId="Noga">
    <w:name w:val="footer"/>
    <w:basedOn w:val="Navaden"/>
    <w:link w:val="NogaZnak"/>
    <w:uiPriority w:val="99"/>
    <w:unhideWhenUsed/>
    <w:rsid w:val="00BC319C"/>
    <w:pPr>
      <w:widowControl/>
      <w:tabs>
        <w:tab w:val="center" w:pos="4536"/>
        <w:tab w:val="right" w:pos="9072"/>
      </w:tabs>
    </w:pPr>
  </w:style>
  <w:style w:type="character" w:customStyle="1" w:styleId="NogaZnak">
    <w:name w:val="Noga Znak"/>
    <w:basedOn w:val="Privzetapisavaodstavka"/>
    <w:link w:val="Noga"/>
    <w:uiPriority w:val="99"/>
    <w:rsid w:val="00BC319C"/>
  </w:style>
  <w:style w:type="paragraph" w:styleId="Besedilooblaka">
    <w:name w:val="Balloon Text"/>
    <w:basedOn w:val="Navaden"/>
    <w:link w:val="BesedilooblakaZnak"/>
    <w:uiPriority w:val="99"/>
    <w:semiHidden/>
    <w:unhideWhenUsed/>
    <w:rsid w:val="00003691"/>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03691"/>
    <w:rPr>
      <w:rFonts w:ascii="Segoe UI" w:hAnsi="Segoe UI" w:cs="Segoe UI"/>
      <w:sz w:val="18"/>
      <w:szCs w:val="18"/>
      <w:lang w:val="en-US"/>
    </w:rPr>
  </w:style>
  <w:style w:type="paragraph" w:styleId="Odstavekseznama">
    <w:name w:val="List Paragraph"/>
    <w:aliases w:val="seznam,Bullet Number,S-List Paragraph,Diligence Check,Use Case List Paragraph,Heading2,za tekst,Označevanje,List Paragraph1,List Paragraph2,Colorful List - Accent 11"/>
    <w:basedOn w:val="Navaden"/>
    <w:link w:val="OdstavekseznamaZnak"/>
    <w:uiPriority w:val="34"/>
    <w:qFormat/>
    <w:rsid w:val="00566F5E"/>
    <w:pPr>
      <w:widowControl/>
      <w:ind w:left="720"/>
    </w:pPr>
    <w:rPr>
      <w:rFonts w:ascii="Calibri" w:hAnsi="Calibri" w:cs="Times New Roman"/>
      <w:lang w:eastAsia="sl-SI"/>
    </w:rPr>
  </w:style>
  <w:style w:type="character" w:customStyle="1" w:styleId="OdstavekseznamaZnak">
    <w:name w:val="Odstavek seznama Znak"/>
    <w:aliases w:val="seznam Znak,Bullet Number Znak,S-List Paragraph Znak,Diligence Check Znak,Use Case List Paragraph Znak,Heading2 Znak,za tekst Znak,Označevanje Znak,List Paragraph1 Znak,List Paragraph2 Znak,Colorful List - Accent 11 Znak"/>
    <w:basedOn w:val="Privzetapisavaodstavka"/>
    <w:link w:val="Odstavekseznama"/>
    <w:uiPriority w:val="34"/>
    <w:rsid w:val="00566F5E"/>
    <w:rPr>
      <w:rFonts w:ascii="Calibri" w:hAnsi="Calibri" w:cs="Times New Roman"/>
      <w:lang w:eastAsia="sl-SI"/>
    </w:rPr>
  </w:style>
  <w:style w:type="paragraph" w:styleId="Telobesedila">
    <w:name w:val="Body Text"/>
    <w:basedOn w:val="Navaden"/>
    <w:link w:val="TelobesedilaZnak"/>
    <w:rsid w:val="00566F5E"/>
    <w:pPr>
      <w:widowControl/>
    </w:pPr>
    <w:rPr>
      <w:rFonts w:eastAsia="Times" w:cs="Times New Roman"/>
      <w:b/>
      <w:sz w:val="24"/>
      <w:lang w:val="en-US" w:eastAsia="pl-PL"/>
    </w:rPr>
  </w:style>
  <w:style w:type="character" w:customStyle="1" w:styleId="TelobesedilaZnak">
    <w:name w:val="Telo besedila Znak"/>
    <w:basedOn w:val="Privzetapisavaodstavka"/>
    <w:link w:val="Telobesedila"/>
    <w:rsid w:val="00566F5E"/>
    <w:rPr>
      <w:rFonts w:ascii="Arial" w:eastAsia="Times" w:hAnsi="Arial" w:cs="Times New Roman"/>
      <w:b/>
      <w:sz w:val="24"/>
      <w:szCs w:val="20"/>
      <w:lang w:val="en-US" w:eastAsia="pl-PL"/>
    </w:rPr>
  </w:style>
  <w:style w:type="character" w:styleId="Hiperpovezava">
    <w:name w:val="Hyperlink"/>
    <w:basedOn w:val="Privzetapisavaodstavka"/>
    <w:uiPriority w:val="99"/>
    <w:qFormat/>
    <w:rsid w:val="00566F5E"/>
    <w:rPr>
      <w:color w:val="0000FF"/>
      <w:u w:val="single"/>
    </w:rPr>
  </w:style>
  <w:style w:type="character" w:styleId="Krepko">
    <w:name w:val="Strong"/>
    <w:basedOn w:val="Privzetapisavaodstavka"/>
    <w:uiPriority w:val="22"/>
    <w:qFormat/>
    <w:rsid w:val="00566F5E"/>
    <w:rPr>
      <w:b/>
      <w:bCs/>
    </w:rPr>
  </w:style>
  <w:style w:type="paragraph" w:styleId="HTML-oblikovano">
    <w:name w:val="HTML Preformatted"/>
    <w:basedOn w:val="Navaden"/>
    <w:link w:val="HTML-oblikovanoZnak"/>
    <w:rsid w:val="00566F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lang w:eastAsia="sl-SI"/>
    </w:rPr>
  </w:style>
  <w:style w:type="character" w:customStyle="1" w:styleId="HTML-oblikovanoZnak">
    <w:name w:val="HTML-oblikovano Znak"/>
    <w:basedOn w:val="Privzetapisavaodstavka"/>
    <w:link w:val="HTML-oblikovano"/>
    <w:rsid w:val="00566F5E"/>
    <w:rPr>
      <w:rFonts w:ascii="Courier New" w:eastAsia="Courier New" w:hAnsi="Courier New" w:cs="Courier New"/>
      <w:color w:val="000000"/>
      <w:sz w:val="20"/>
      <w:szCs w:val="20"/>
      <w:lang w:eastAsia="sl-SI"/>
    </w:rPr>
  </w:style>
  <w:style w:type="paragraph" w:styleId="Telobesedila-zamik">
    <w:name w:val="Body Text Indent"/>
    <w:basedOn w:val="Navaden"/>
    <w:link w:val="Telobesedila-zamikZnak"/>
    <w:rsid w:val="00566F5E"/>
    <w:pPr>
      <w:widowControl/>
      <w:spacing w:after="120"/>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566F5E"/>
    <w:rPr>
      <w:rFonts w:ascii="Times New Roman" w:eastAsia="Times New Roman" w:hAnsi="Times New Roman" w:cs="Times New Roman"/>
      <w:sz w:val="24"/>
      <w:szCs w:val="24"/>
      <w:lang w:eastAsia="sl-SI"/>
    </w:rPr>
  </w:style>
  <w:style w:type="table" w:styleId="Tabelamrea">
    <w:name w:val="Table Grid"/>
    <w:basedOn w:val="Navadnatabela"/>
    <w:rsid w:val="00566F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2Znak">
    <w:name w:val="Telo besedila - zamik 2 Znak"/>
    <w:basedOn w:val="Privzetapisavaodstavka"/>
    <w:link w:val="Telobesedila-zamik2"/>
    <w:uiPriority w:val="99"/>
    <w:semiHidden/>
    <w:rsid w:val="00566F5E"/>
    <w:rPr>
      <w:rFonts w:ascii="Times New Roman" w:eastAsia="Times New Roman" w:hAnsi="Times New Roman" w:cs="Times New Roman"/>
      <w:sz w:val="20"/>
      <w:szCs w:val="20"/>
    </w:rPr>
  </w:style>
  <w:style w:type="paragraph" w:styleId="Telobesedila-zamik2">
    <w:name w:val="Body Text Indent 2"/>
    <w:basedOn w:val="Navaden"/>
    <w:link w:val="Telobesedila-zamik2Znak"/>
    <w:uiPriority w:val="99"/>
    <w:semiHidden/>
    <w:unhideWhenUsed/>
    <w:rsid w:val="00566F5E"/>
    <w:pPr>
      <w:widowControl/>
      <w:spacing w:after="120" w:line="480" w:lineRule="auto"/>
      <w:ind w:left="283"/>
    </w:pPr>
    <w:rPr>
      <w:rFonts w:ascii="Times New Roman" w:eastAsia="Times New Roman" w:hAnsi="Times New Roman" w:cs="Times New Roman"/>
    </w:rPr>
  </w:style>
  <w:style w:type="paragraph" w:styleId="Telobesedila2">
    <w:name w:val="Body Text 2"/>
    <w:basedOn w:val="Navaden"/>
    <w:link w:val="Telobesedila2Znak"/>
    <w:uiPriority w:val="99"/>
    <w:unhideWhenUsed/>
    <w:rsid w:val="00566F5E"/>
    <w:pPr>
      <w:widowControl/>
      <w:spacing w:after="120" w:line="480" w:lineRule="auto"/>
    </w:pPr>
    <w:rPr>
      <w:rFonts w:ascii="Times New Roman" w:eastAsia="Times New Roman" w:hAnsi="Times New Roman" w:cs="Times New Roman"/>
    </w:rPr>
  </w:style>
  <w:style w:type="character" w:customStyle="1" w:styleId="Telobesedila2Znak">
    <w:name w:val="Telo besedila 2 Znak"/>
    <w:basedOn w:val="Privzetapisavaodstavka"/>
    <w:link w:val="Telobesedila2"/>
    <w:uiPriority w:val="99"/>
    <w:rsid w:val="00566F5E"/>
    <w:rPr>
      <w:rFonts w:ascii="Times New Roman" w:eastAsia="Times New Roman" w:hAnsi="Times New Roman" w:cs="Times New Roman"/>
      <w:sz w:val="20"/>
      <w:szCs w:val="20"/>
    </w:rPr>
  </w:style>
  <w:style w:type="paragraph" w:styleId="Sprotnaopomba-besedilo">
    <w:name w:val="footnote text"/>
    <w:aliases w:val="IFZ f,Footnote,Fußnote,-E Fußnotentext,Fußnotentext Ursprung"/>
    <w:basedOn w:val="Navaden"/>
    <w:link w:val="Sprotnaopomba-besediloZnak"/>
    <w:uiPriority w:val="99"/>
    <w:unhideWhenUsed/>
    <w:rsid w:val="00566F5E"/>
    <w:pPr>
      <w:widowControl/>
    </w:pPr>
    <w:rPr>
      <w:rFonts w:ascii="Times New Roman" w:eastAsia="Times New Roman" w:hAnsi="Times New Roman" w:cs="Times New Roman"/>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566F5E"/>
    <w:rPr>
      <w:rFonts w:ascii="Times New Roman" w:eastAsia="Times New Roman" w:hAnsi="Times New Roman" w:cs="Times New Roman"/>
      <w:sz w:val="20"/>
      <w:szCs w:val="20"/>
    </w:rPr>
  </w:style>
  <w:style w:type="character" w:styleId="Sprotnaopomba-sklic">
    <w:name w:val="footnote reference"/>
    <w:basedOn w:val="Privzetapisavaodstavka"/>
    <w:uiPriority w:val="99"/>
    <w:unhideWhenUsed/>
    <w:rsid w:val="00566F5E"/>
    <w:rPr>
      <w:vertAlign w:val="superscript"/>
    </w:rPr>
  </w:style>
  <w:style w:type="paragraph" w:customStyle="1" w:styleId="Default">
    <w:name w:val="Default"/>
    <w:rsid w:val="00566F5E"/>
    <w:pPr>
      <w:autoSpaceDE w:val="0"/>
      <w:autoSpaceDN w:val="0"/>
      <w:adjustRightInd w:val="0"/>
      <w:spacing w:after="0" w:line="240" w:lineRule="auto"/>
    </w:pPr>
    <w:rPr>
      <w:rFonts w:ascii="Arial" w:hAnsi="Arial" w:cs="Arial"/>
      <w:color w:val="000000"/>
      <w:sz w:val="24"/>
      <w:szCs w:val="24"/>
    </w:rPr>
  </w:style>
  <w:style w:type="paragraph" w:styleId="Navadensplet">
    <w:name w:val="Normal (Web)"/>
    <w:basedOn w:val="Navaden"/>
    <w:uiPriority w:val="99"/>
    <w:unhideWhenUsed/>
    <w:rsid w:val="00566F5E"/>
    <w:pPr>
      <w:widowControl/>
      <w:spacing w:before="100" w:beforeAutospacing="1" w:after="100" w:afterAutospacing="1"/>
    </w:pPr>
    <w:rPr>
      <w:rFonts w:ascii="Times New Roman" w:eastAsia="Times New Roman" w:hAnsi="Times New Roman" w:cs="Times New Roman"/>
      <w:sz w:val="24"/>
      <w:szCs w:val="24"/>
      <w:lang w:eastAsia="sl-SI"/>
    </w:rPr>
  </w:style>
  <w:style w:type="paragraph" w:styleId="Oznaenseznam">
    <w:name w:val="List Bullet"/>
    <w:basedOn w:val="Navaden"/>
    <w:rsid w:val="00566F5E"/>
    <w:pPr>
      <w:widowControl/>
      <w:tabs>
        <w:tab w:val="num" w:pos="360"/>
      </w:tabs>
      <w:ind w:left="360" w:hanging="360"/>
      <w:jc w:val="both"/>
    </w:pPr>
    <w:rPr>
      <w:rFonts w:ascii="Times New Roman" w:eastAsia="Times New Roman" w:hAnsi="Times New Roman" w:cs="Times New Roman"/>
      <w:sz w:val="24"/>
      <w:szCs w:val="24"/>
      <w:lang w:eastAsia="sl-SI"/>
    </w:rPr>
  </w:style>
  <w:style w:type="paragraph" w:customStyle="1" w:styleId="Slog1">
    <w:name w:val="Slog1"/>
    <w:basedOn w:val="Navaden"/>
    <w:qFormat/>
    <w:rsid w:val="00566F5E"/>
    <w:pPr>
      <w:keepNext/>
      <w:numPr>
        <w:ilvl w:val="1"/>
        <w:numId w:val="1"/>
      </w:numPr>
      <w:autoSpaceDE w:val="0"/>
      <w:autoSpaceDN w:val="0"/>
      <w:adjustRightInd w:val="0"/>
      <w:spacing w:before="360" w:after="160"/>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566F5E"/>
    <w:pPr>
      <w:widowControl/>
      <w:numPr>
        <w:numId w:val="1"/>
      </w:numPr>
      <w:spacing w:before="360" w:after="360"/>
      <w:jc w:val="both"/>
    </w:pPr>
    <w:rPr>
      <w:rFonts w:ascii="Times New Roman" w:eastAsia="Times New Roman" w:hAnsi="Times New Roman" w:cs="Times New Roman"/>
      <w:b/>
      <w:bCs/>
      <w:caps/>
      <w:sz w:val="24"/>
      <w:lang w:eastAsia="sl-SI"/>
    </w:rPr>
  </w:style>
  <w:style w:type="paragraph" w:customStyle="1" w:styleId="Telo">
    <w:name w:val="Telo"/>
    <w:basedOn w:val="Telobesedila"/>
    <w:link w:val="TeloZnak"/>
    <w:rsid w:val="00566F5E"/>
    <w:pPr>
      <w:keepLines/>
      <w:spacing w:before="240"/>
      <w:jc w:val="both"/>
    </w:pPr>
    <w:rPr>
      <w:rFonts w:ascii="Times New Roman" w:eastAsia="Times New Roman" w:hAnsi="Times New Roman"/>
      <w:b w:val="0"/>
      <w:i/>
      <w:lang w:val="sl-SI" w:eastAsia="sl-SI"/>
    </w:rPr>
  </w:style>
  <w:style w:type="character" w:customStyle="1" w:styleId="TeloZnak">
    <w:name w:val="Telo Znak"/>
    <w:link w:val="Telo"/>
    <w:locked/>
    <w:rsid w:val="00566F5E"/>
    <w:rPr>
      <w:rFonts w:ascii="Times New Roman" w:eastAsia="Times New Roman" w:hAnsi="Times New Roman" w:cs="Times New Roman"/>
      <w:i/>
      <w:sz w:val="24"/>
      <w:szCs w:val="20"/>
      <w:lang w:eastAsia="sl-SI"/>
    </w:rPr>
  </w:style>
  <w:style w:type="paragraph" w:styleId="Naslov">
    <w:name w:val="Title"/>
    <w:basedOn w:val="Navaden"/>
    <w:next w:val="Navaden"/>
    <w:link w:val="NaslovZnak"/>
    <w:uiPriority w:val="10"/>
    <w:qFormat/>
    <w:rsid w:val="00566F5E"/>
    <w:pPr>
      <w:widowControl/>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566F5E"/>
    <w:rPr>
      <w:rFonts w:asciiTheme="majorHAnsi" w:eastAsiaTheme="majorEastAsia" w:hAnsiTheme="majorHAnsi" w:cstheme="majorBidi"/>
      <w:color w:val="323E4F" w:themeColor="text2" w:themeShade="BF"/>
      <w:spacing w:val="5"/>
      <w:kern w:val="28"/>
      <w:sz w:val="52"/>
      <w:szCs w:val="52"/>
    </w:rPr>
  </w:style>
  <w:style w:type="paragraph" w:customStyle="1" w:styleId="01Natevanje">
    <w:name w:val="01 Naštevanje"/>
    <w:basedOn w:val="Navaden"/>
    <w:link w:val="01NatevanjeZnak"/>
    <w:rsid w:val="00566F5E"/>
    <w:pPr>
      <w:widowControl/>
      <w:numPr>
        <w:numId w:val="2"/>
      </w:numPr>
      <w:jc w:val="both"/>
    </w:pPr>
    <w:rPr>
      <w:rFonts w:ascii="Calibri" w:eastAsia="Calibri" w:hAnsi="Calibri" w:cs="Times New Roman"/>
      <w:szCs w:val="24"/>
    </w:rPr>
  </w:style>
  <w:style w:type="character" w:customStyle="1" w:styleId="01NatevanjeZnak">
    <w:name w:val="01 Naštevanje Znak"/>
    <w:basedOn w:val="Privzetapisavaodstavka"/>
    <w:link w:val="01Natevanje"/>
    <w:locked/>
    <w:rsid w:val="00566F5E"/>
    <w:rPr>
      <w:rFonts w:ascii="Calibri" w:eastAsia="Calibri" w:hAnsi="Calibri" w:cs="Times New Roman"/>
      <w:sz w:val="20"/>
      <w:szCs w:val="24"/>
    </w:rPr>
  </w:style>
  <w:style w:type="paragraph" w:styleId="Blokbesedila">
    <w:name w:val="Block Text"/>
    <w:basedOn w:val="Navaden"/>
    <w:rsid w:val="00566F5E"/>
    <w:pPr>
      <w:adjustRightInd w:val="0"/>
      <w:spacing w:line="360" w:lineRule="atLeast"/>
      <w:ind w:left="709" w:right="-383" w:hanging="709"/>
      <w:jc w:val="both"/>
      <w:textAlignment w:val="baseline"/>
    </w:pPr>
    <w:rPr>
      <w:rFonts w:ascii="Times New Roman" w:eastAsia="Times New Roman" w:hAnsi="Times New Roman" w:cs="Times New Roman"/>
      <w:sz w:val="24"/>
    </w:rPr>
  </w:style>
  <w:style w:type="character" w:customStyle="1" w:styleId="apple-style-span">
    <w:name w:val="apple-style-span"/>
    <w:basedOn w:val="Privzetapisavaodstavka"/>
    <w:rsid w:val="00566F5E"/>
  </w:style>
  <w:style w:type="character" w:customStyle="1" w:styleId="PripombabesediloZnak">
    <w:name w:val="Pripomba – besedilo Znak"/>
    <w:basedOn w:val="Privzetapisavaodstavka"/>
    <w:link w:val="Pripombabesedilo"/>
    <w:uiPriority w:val="99"/>
    <w:rsid w:val="00566F5E"/>
    <w:rPr>
      <w:rFonts w:ascii="Times New Roman" w:eastAsia="Times New Roman" w:hAnsi="Times New Roman" w:cs="Times New Roman"/>
      <w:sz w:val="20"/>
      <w:szCs w:val="20"/>
    </w:rPr>
  </w:style>
  <w:style w:type="paragraph" w:styleId="Pripombabesedilo">
    <w:name w:val="annotation text"/>
    <w:basedOn w:val="Navaden"/>
    <w:link w:val="PripombabesediloZnak"/>
    <w:uiPriority w:val="99"/>
    <w:unhideWhenUsed/>
    <w:rsid w:val="00566F5E"/>
    <w:pPr>
      <w:widowControl/>
    </w:pPr>
    <w:rPr>
      <w:rFonts w:ascii="Times New Roman" w:eastAsia="Times New Roman" w:hAnsi="Times New Roman" w:cs="Times New Roman"/>
    </w:rPr>
  </w:style>
  <w:style w:type="character" w:customStyle="1" w:styleId="ZadevapripombeZnak">
    <w:name w:val="Zadeva pripombe Znak"/>
    <w:basedOn w:val="PripombabesediloZnak"/>
    <w:link w:val="Zadevapripombe"/>
    <w:uiPriority w:val="99"/>
    <w:semiHidden/>
    <w:rsid w:val="00566F5E"/>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566F5E"/>
    <w:rPr>
      <w:b/>
      <w:bCs/>
    </w:rPr>
  </w:style>
  <w:style w:type="paragraph" w:styleId="Telobesedila3">
    <w:name w:val="Body Text 3"/>
    <w:basedOn w:val="Navaden"/>
    <w:link w:val="Telobesedila3Znak"/>
    <w:rsid w:val="00566F5E"/>
    <w:pPr>
      <w:widowControl/>
      <w:spacing w:after="120"/>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566F5E"/>
    <w:rPr>
      <w:rFonts w:ascii="Times New Roman" w:eastAsia="Times New Roman" w:hAnsi="Times New Roman" w:cs="Times New Roman"/>
      <w:sz w:val="16"/>
      <w:szCs w:val="16"/>
      <w:lang w:eastAsia="sl-SI"/>
    </w:rPr>
  </w:style>
  <w:style w:type="character" w:customStyle="1" w:styleId="PrvaalinejaZnak">
    <w:name w:val="Prva alineja Znak"/>
    <w:basedOn w:val="Privzetapisavaodstavka"/>
    <w:link w:val="Prvaalineja"/>
    <w:locked/>
    <w:rsid w:val="00566F5E"/>
    <w:rPr>
      <w:rFonts w:eastAsiaTheme="majorEastAsia" w:cstheme="majorBidi"/>
      <w:bCs/>
      <w:kern w:val="32"/>
      <w:sz w:val="20"/>
      <w:szCs w:val="28"/>
    </w:rPr>
  </w:style>
  <w:style w:type="paragraph" w:customStyle="1" w:styleId="Prvaalineja">
    <w:name w:val="Prva alineja"/>
    <w:basedOn w:val="Odstavekseznama"/>
    <w:link w:val="PrvaalinejaZnak"/>
    <w:qFormat/>
    <w:rsid w:val="00566F5E"/>
    <w:pPr>
      <w:widowControl w:val="0"/>
      <w:numPr>
        <w:numId w:val="3"/>
      </w:numPr>
      <w:spacing w:before="120" w:after="60" w:line="288" w:lineRule="auto"/>
      <w:contextualSpacing/>
      <w:jc w:val="both"/>
    </w:pPr>
    <w:rPr>
      <w:rFonts w:asciiTheme="minorHAnsi" w:eastAsiaTheme="majorEastAsia" w:hAnsiTheme="minorHAnsi" w:cstheme="majorBidi"/>
      <w:bCs/>
      <w:kern w:val="32"/>
      <w:szCs w:val="28"/>
      <w:lang w:eastAsia="en-US"/>
    </w:rPr>
  </w:style>
  <w:style w:type="character" w:customStyle="1" w:styleId="BrezrazmikovZnak">
    <w:name w:val="Brez razmikov Znak"/>
    <w:basedOn w:val="Privzetapisavaodstavka"/>
    <w:link w:val="Brezrazmikov"/>
    <w:uiPriority w:val="1"/>
    <w:locked/>
    <w:rsid w:val="00566F5E"/>
    <w:rPr>
      <w:szCs w:val="32"/>
    </w:rPr>
  </w:style>
  <w:style w:type="paragraph" w:styleId="Brezrazmikov">
    <w:name w:val="No Spacing"/>
    <w:basedOn w:val="Navaden"/>
    <w:link w:val="BrezrazmikovZnak"/>
    <w:uiPriority w:val="1"/>
    <w:qFormat/>
    <w:rsid w:val="00566F5E"/>
    <w:pPr>
      <w:spacing w:before="120" w:after="60" w:line="288" w:lineRule="auto"/>
      <w:jc w:val="both"/>
    </w:pPr>
    <w:rPr>
      <w:szCs w:val="32"/>
    </w:rPr>
  </w:style>
  <w:style w:type="character" w:customStyle="1" w:styleId="PogodbenipartnerZnak">
    <w:name w:val="Pogodbeni partner Znak"/>
    <w:basedOn w:val="Privzetapisavaodstavka"/>
    <w:link w:val="Pogodbenipartner"/>
    <w:locked/>
    <w:rsid w:val="00566F5E"/>
    <w:rPr>
      <w:rFonts w:eastAsiaTheme="majorEastAsia" w:cstheme="majorBidi"/>
      <w:b/>
      <w:kern w:val="32"/>
      <w:szCs w:val="28"/>
    </w:rPr>
  </w:style>
  <w:style w:type="paragraph" w:customStyle="1" w:styleId="Pogodbenipartner">
    <w:name w:val="Pogodbeni partner"/>
    <w:basedOn w:val="Navaden"/>
    <w:link w:val="PogodbenipartnerZnak"/>
    <w:qFormat/>
    <w:rsid w:val="00566F5E"/>
    <w:rPr>
      <w:rFonts w:eastAsiaTheme="majorEastAsia" w:cstheme="majorBidi"/>
      <w:b/>
      <w:kern w:val="32"/>
      <w:szCs w:val="28"/>
    </w:rPr>
  </w:style>
  <w:style w:type="paragraph" w:customStyle="1" w:styleId="CM3">
    <w:name w:val="CM3"/>
    <w:basedOn w:val="Navaden"/>
    <w:next w:val="Navaden"/>
    <w:uiPriority w:val="99"/>
    <w:rsid w:val="00566F5E"/>
    <w:pPr>
      <w:autoSpaceDE w:val="0"/>
      <w:autoSpaceDN w:val="0"/>
      <w:adjustRightInd w:val="0"/>
      <w:spacing w:line="278" w:lineRule="atLeast"/>
    </w:pPr>
    <w:rPr>
      <w:rFonts w:ascii="Times New Roman" w:eastAsia="Times New Roman" w:hAnsi="Times New Roman" w:cs="Times New Roman"/>
      <w:sz w:val="24"/>
      <w:szCs w:val="24"/>
      <w:lang w:eastAsia="sl-SI"/>
    </w:rPr>
  </w:style>
  <w:style w:type="paragraph" w:customStyle="1" w:styleId="CM14">
    <w:name w:val="CM14"/>
    <w:basedOn w:val="Navaden"/>
    <w:next w:val="Navaden"/>
    <w:uiPriority w:val="99"/>
    <w:rsid w:val="00566F5E"/>
    <w:pPr>
      <w:autoSpaceDE w:val="0"/>
      <w:autoSpaceDN w:val="0"/>
      <w:adjustRightInd w:val="0"/>
    </w:pPr>
    <w:rPr>
      <w:rFonts w:ascii="Times New Roman" w:eastAsia="Times New Roman" w:hAnsi="Times New Roman" w:cs="Times New Roman"/>
      <w:sz w:val="24"/>
      <w:szCs w:val="24"/>
      <w:lang w:eastAsia="sl-SI"/>
    </w:rPr>
  </w:style>
  <w:style w:type="table" w:styleId="Tabelamrea4poudarek1">
    <w:name w:val="Grid Table 4 Accent 1"/>
    <w:basedOn w:val="Navadnatabela"/>
    <w:uiPriority w:val="49"/>
    <w:rsid w:val="00E26D3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mrea4poudarek5">
    <w:name w:val="Grid Table 4 Accent 5"/>
    <w:basedOn w:val="Navadnatabela"/>
    <w:uiPriority w:val="49"/>
    <w:rsid w:val="0003348E"/>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ableContents">
    <w:name w:val="Table Contents"/>
    <w:basedOn w:val="Navaden"/>
    <w:rsid w:val="003E7555"/>
    <w:pPr>
      <w:suppressLineNumbers/>
      <w:suppressAutoHyphens/>
    </w:pPr>
    <w:rPr>
      <w:rFonts w:ascii="Verdana" w:eastAsia="Arial Unicode MS" w:hAnsi="Verdana" w:cs="Times New Roman"/>
      <w:kern w:val="2"/>
      <w:szCs w:val="24"/>
      <w:lang w:eastAsia="sl-SI"/>
    </w:rPr>
  </w:style>
  <w:style w:type="table" w:styleId="Tabelasvetelseznam1poudarek1">
    <w:name w:val="List Table 1 Light Accent 1"/>
    <w:basedOn w:val="Navadnatabela"/>
    <w:uiPriority w:val="46"/>
    <w:rsid w:val="001704D2"/>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temnamrea5poudarek5">
    <w:name w:val="Grid Table 5 Dark Accent 5"/>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elatemnamrea5poudarek6">
    <w:name w:val="Grid Table 5 Dark Accent 6"/>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styleId="Nerazreenaomemba">
    <w:name w:val="Unresolved Mention"/>
    <w:basedOn w:val="Privzetapisavaodstavka"/>
    <w:uiPriority w:val="99"/>
    <w:semiHidden/>
    <w:unhideWhenUsed/>
    <w:rsid w:val="00000400"/>
    <w:rPr>
      <w:color w:val="808080"/>
      <w:shd w:val="clear" w:color="auto" w:fill="E6E6E6"/>
    </w:rPr>
  </w:style>
  <w:style w:type="paragraph" w:customStyle="1" w:styleId="len">
    <w:name w:val="Člen"/>
    <w:basedOn w:val="Odstavekseznama"/>
    <w:qFormat/>
    <w:rsid w:val="00A47A59"/>
    <w:pPr>
      <w:numPr>
        <w:numId w:val="5"/>
      </w:numPr>
      <w:spacing w:line="276" w:lineRule="auto"/>
      <w:contextualSpacing/>
      <w:jc w:val="center"/>
    </w:pPr>
    <w:rPr>
      <w:rFonts w:ascii="Verdana" w:hAnsi="Verdana" w:cs="Arial"/>
      <w:lang w:eastAsia="en-US"/>
    </w:rPr>
  </w:style>
  <w:style w:type="paragraph" w:customStyle="1" w:styleId="Poroilo-tev">
    <w:name w:val="Poročilo - štev"/>
    <w:basedOn w:val="len"/>
    <w:link w:val="Poroilo-tevZnak"/>
    <w:qFormat/>
    <w:rsid w:val="00A47A59"/>
    <w:pPr>
      <w:jc w:val="both"/>
    </w:pPr>
  </w:style>
  <w:style w:type="character" w:customStyle="1" w:styleId="Poroilo-tevZnak">
    <w:name w:val="Poročilo - štev Znak"/>
    <w:basedOn w:val="Privzetapisavaodstavka"/>
    <w:link w:val="Poroilo-tev"/>
    <w:rsid w:val="00A47A59"/>
    <w:rPr>
      <w:rFonts w:ascii="Verdana" w:hAnsi="Verdana" w:cs="Arial"/>
      <w:sz w:val="20"/>
      <w:szCs w:val="20"/>
    </w:rPr>
  </w:style>
  <w:style w:type="character" w:styleId="Pripombasklic">
    <w:name w:val="annotation reference"/>
    <w:basedOn w:val="Privzetapisavaodstavka"/>
    <w:uiPriority w:val="99"/>
    <w:semiHidden/>
    <w:unhideWhenUsed/>
    <w:rsid w:val="003B645B"/>
    <w:rPr>
      <w:sz w:val="16"/>
      <w:szCs w:val="16"/>
    </w:rPr>
  </w:style>
  <w:style w:type="character" w:customStyle="1" w:styleId="Naslov8Znak">
    <w:name w:val="Naslov 8 Znak"/>
    <w:basedOn w:val="Privzetapisavaodstavka"/>
    <w:link w:val="Naslov8"/>
    <w:uiPriority w:val="9"/>
    <w:rsid w:val="008534A2"/>
    <w:rPr>
      <w:rFonts w:ascii="Arial" w:eastAsiaTheme="majorEastAsia" w:hAnsi="Arial" w:cs="Arial"/>
      <w:color w:val="2F5496" w:themeColor="accent1" w:themeShade="BF"/>
      <w:sz w:val="21"/>
      <w:szCs w:val="21"/>
    </w:rPr>
  </w:style>
  <w:style w:type="table" w:styleId="Tabelasvetlamrea1poudarek1">
    <w:name w:val="Grid Table 1 Light Accent 1"/>
    <w:basedOn w:val="Navadnatabela"/>
    <w:uiPriority w:val="46"/>
    <w:rsid w:val="00B27F85"/>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aslov9Znak">
    <w:name w:val="Naslov 9 Znak"/>
    <w:basedOn w:val="Privzetapisavaodstavka"/>
    <w:link w:val="Naslov9"/>
    <w:uiPriority w:val="9"/>
    <w:rsid w:val="008B1EF3"/>
    <w:rPr>
      <w:rFonts w:asciiTheme="majorHAnsi" w:eastAsiaTheme="majorEastAsia" w:hAnsiTheme="majorHAnsi" w:cstheme="majorBidi"/>
      <w:i/>
      <w:iCs/>
      <w:color w:val="272727" w:themeColor="text1" w:themeTint="D8"/>
      <w:sz w:val="21"/>
      <w:szCs w:val="21"/>
    </w:rPr>
  </w:style>
  <w:style w:type="character" w:styleId="SledenaHiperpovezava">
    <w:name w:val="FollowedHyperlink"/>
    <w:basedOn w:val="Privzetapisavaodstavka"/>
    <w:uiPriority w:val="99"/>
    <w:semiHidden/>
    <w:unhideWhenUsed/>
    <w:rsid w:val="004C3DEC"/>
    <w:rPr>
      <w:color w:val="954F72" w:themeColor="followedHyperlink"/>
      <w:u w:val="single"/>
    </w:rPr>
  </w:style>
  <w:style w:type="paragraph" w:styleId="Golobesedilo">
    <w:name w:val="Plain Text"/>
    <w:basedOn w:val="Navaden"/>
    <w:link w:val="GolobesediloZnak"/>
    <w:uiPriority w:val="99"/>
    <w:qFormat/>
    <w:rsid w:val="000669D1"/>
    <w:pPr>
      <w:widowControl/>
      <w:ind w:left="426"/>
      <w:jc w:val="both"/>
    </w:pPr>
    <w:rPr>
      <w:rFonts w:eastAsia="Times New Roman"/>
    </w:rPr>
  </w:style>
  <w:style w:type="character" w:customStyle="1" w:styleId="GolobesediloZnak">
    <w:name w:val="Golo besedilo Znak"/>
    <w:basedOn w:val="Privzetapisavaodstavka"/>
    <w:link w:val="Golobesedilo"/>
    <w:uiPriority w:val="99"/>
    <w:rsid w:val="000669D1"/>
    <w:rPr>
      <w:rFonts w:ascii="Arial" w:eastAsia="Times New Roman" w:hAnsi="Arial" w:cs="Arial"/>
      <w:szCs w:val="20"/>
    </w:rPr>
  </w:style>
  <w:style w:type="character" w:styleId="tevilkastrani">
    <w:name w:val="page number"/>
    <w:basedOn w:val="Privzetapisavaodstavka"/>
    <w:uiPriority w:val="99"/>
    <w:semiHidden/>
    <w:unhideWhenUsed/>
    <w:rsid w:val="00807F92"/>
  </w:style>
  <w:style w:type="paragraph" w:customStyle="1" w:styleId="Naslov31">
    <w:name w:val="Naslov 31"/>
    <w:basedOn w:val="Navaden"/>
    <w:next w:val="Navaden"/>
    <w:unhideWhenUsed/>
    <w:qFormat/>
    <w:rsid w:val="001645F0"/>
    <w:pPr>
      <w:keepNext/>
      <w:keepLines/>
      <w:widowControl/>
      <w:spacing w:before="200"/>
      <w:outlineLvl w:val="2"/>
    </w:pPr>
    <w:rPr>
      <w:rFonts w:eastAsia="Times New Roman"/>
      <w:b/>
      <w:bCs/>
      <w:i/>
      <w:iCs/>
      <w:smallCaps/>
      <w:color w:val="00B0F0"/>
      <w:sz w:val="21"/>
      <w:szCs w:val="21"/>
    </w:rPr>
  </w:style>
  <w:style w:type="table" w:customStyle="1" w:styleId="Tabelasvetlamrea1poudarek63">
    <w:name w:val="Tabela – svetla mreža 1 (poudarek 6)3"/>
    <w:basedOn w:val="Navadnatabela"/>
    <w:next w:val="Tabelasvetlamrea1poudarek6"/>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Navadnatabela1">
    <w:name w:val="Plain Table 1"/>
    <w:basedOn w:val="Navadnatabela"/>
    <w:uiPriority w:val="41"/>
    <w:rsid w:val="00B9669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ListParagraph3">
    <w:name w:val="List Paragraph3"/>
    <w:basedOn w:val="Navaden"/>
    <w:rsid w:val="00051148"/>
    <w:pPr>
      <w:widowControl/>
      <w:ind w:left="708"/>
    </w:pPr>
    <w:rPr>
      <w:rFonts w:ascii="Times New Roman" w:eastAsia="Calibri" w:hAnsi="Times New Roman" w:cs="Times New Roman"/>
      <w:lang w:eastAsia="sl-SI"/>
    </w:rPr>
  </w:style>
  <w:style w:type="table" w:styleId="Svetlamreapoudarek5">
    <w:name w:val="Light Grid Accent 5"/>
    <w:basedOn w:val="Navadnatabela"/>
    <w:uiPriority w:val="62"/>
    <w:rsid w:val="008534A2"/>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Svetlosenenjepoudarek1">
    <w:name w:val="Light Shading Accent 1"/>
    <w:basedOn w:val="Navadnatabela"/>
    <w:uiPriority w:val="60"/>
    <w:rsid w:val="008534A2"/>
    <w:pPr>
      <w:spacing w:after="0" w:line="240" w:lineRule="auto"/>
    </w:pPr>
    <w:rPr>
      <w:rFonts w:ascii="Times New Roman" w:eastAsia="Times New Roman" w:hAnsi="Times New Roman" w:cs="Times New Roman"/>
      <w:color w:val="2F5496" w:themeColor="accent1" w:themeShade="BF"/>
      <w:sz w:val="20"/>
      <w:szCs w:val="20"/>
      <w:lang w:eastAsia="sl-SI"/>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Srednjamrea3poudarek5">
    <w:name w:val="Medium Grid 3 Accent 5"/>
    <w:basedOn w:val="Navadnatabela"/>
    <w:uiPriority w:val="69"/>
    <w:rsid w:val="008534A2"/>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Svetlamreapoudarek1">
    <w:name w:val="Light Grid Accent 1"/>
    <w:basedOn w:val="Navadnatabela"/>
    <w:uiPriority w:val="62"/>
    <w:rsid w:val="008534A2"/>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Tabelaelegantna">
    <w:name w:val="Table Elegant"/>
    <w:basedOn w:val="Navadnatabela"/>
    <w:rsid w:val="008534A2"/>
    <w:pPr>
      <w:spacing w:after="80" w:line="288" w:lineRule="auto"/>
      <w:ind w:left="851"/>
      <w:jc w:val="both"/>
    </w:pPr>
    <w:rPr>
      <w:rFonts w:ascii="Times New Roman" w:eastAsia="Times New Roman" w:hAnsi="Times New Roman" w:cs="Times New Roman"/>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Navadnatabela2">
    <w:name w:val="Plain Table 2"/>
    <w:basedOn w:val="Navadnatabela"/>
    <w:uiPriority w:val="42"/>
    <w:rsid w:val="008534A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Besedilooznabemesta">
    <w:name w:val="Placeholder Text"/>
    <w:basedOn w:val="Privzetapisavaodstavka"/>
    <w:uiPriority w:val="99"/>
    <w:semiHidden/>
    <w:rsid w:val="008534A2"/>
    <w:rPr>
      <w:color w:val="808080"/>
    </w:rPr>
  </w:style>
  <w:style w:type="paragraph" w:styleId="Napis">
    <w:name w:val="caption"/>
    <w:basedOn w:val="Navaden"/>
    <w:next w:val="Navaden"/>
    <w:uiPriority w:val="35"/>
    <w:unhideWhenUsed/>
    <w:qFormat/>
    <w:rsid w:val="008534A2"/>
    <w:pPr>
      <w:widowControl/>
    </w:pPr>
    <w:rPr>
      <w:rFonts w:ascii="Times New Roman" w:eastAsia="Times New Roman" w:hAnsi="Times New Roman" w:cs="Times New Roman"/>
      <w:b/>
      <w:bCs/>
      <w:color w:val="4472C4" w:themeColor="accent1"/>
      <w:sz w:val="18"/>
      <w:szCs w:val="18"/>
    </w:rPr>
  </w:style>
  <w:style w:type="numbering" w:customStyle="1" w:styleId="Slog3">
    <w:name w:val="Slog3"/>
    <w:uiPriority w:val="99"/>
    <w:rsid w:val="008534A2"/>
    <w:pPr>
      <w:numPr>
        <w:numId w:val="6"/>
      </w:numPr>
    </w:pPr>
  </w:style>
  <w:style w:type="numbering" w:customStyle="1" w:styleId="Slog4">
    <w:name w:val="Slog4"/>
    <w:uiPriority w:val="99"/>
    <w:rsid w:val="008534A2"/>
    <w:pPr>
      <w:numPr>
        <w:numId w:val="7"/>
      </w:numPr>
    </w:pPr>
  </w:style>
  <w:style w:type="paragraph" w:customStyle="1" w:styleId="3lpi">
    <w:name w:val="3 lpi"/>
    <w:rsid w:val="008534A2"/>
    <w:pPr>
      <w:spacing w:after="0" w:line="480" w:lineRule="exact"/>
      <w:jc w:val="both"/>
    </w:pPr>
    <w:rPr>
      <w:rFonts w:ascii="SL Cour" w:eastAsia="Times New Roman" w:hAnsi="SL Cour" w:cs="Times New Roman"/>
      <w:sz w:val="24"/>
      <w:szCs w:val="20"/>
      <w:lang w:val="en-GB" w:eastAsia="sl-SI"/>
    </w:rPr>
  </w:style>
  <w:style w:type="table" w:styleId="Svetlosenenjepoudarek5">
    <w:name w:val="Light Shading Accent 5"/>
    <w:basedOn w:val="Navadnatabela"/>
    <w:uiPriority w:val="60"/>
    <w:rsid w:val="008534A2"/>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Srednjiseznam2poudarek5">
    <w:name w:val="Medium List 2 Accent 5"/>
    <w:basedOn w:val="Navadnatabela"/>
    <w:uiPriority w:val="66"/>
    <w:rsid w:val="008534A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enenje1poudarek5">
    <w:name w:val="Medium Shading 1 Accent 5"/>
    <w:basedOn w:val="Navadnatabela"/>
    <w:uiPriority w:val="63"/>
    <w:rsid w:val="008534A2"/>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paragraph" w:customStyle="1" w:styleId="xl63">
    <w:name w:val="xl63"/>
    <w:basedOn w:val="Navaden"/>
    <w:rsid w:val="008534A2"/>
    <w:pPr>
      <w:widowControl/>
      <w:spacing w:before="100" w:beforeAutospacing="1" w:after="100" w:afterAutospacing="1"/>
      <w:jc w:val="right"/>
    </w:pPr>
    <w:rPr>
      <w:rFonts w:ascii="Times New Roman" w:eastAsia="Times New Roman" w:hAnsi="Times New Roman" w:cs="Times New Roman"/>
      <w:sz w:val="24"/>
      <w:szCs w:val="24"/>
      <w:lang w:eastAsia="sl-SI"/>
    </w:rPr>
  </w:style>
  <w:style w:type="paragraph" w:customStyle="1" w:styleId="xl64">
    <w:name w:val="xl64"/>
    <w:basedOn w:val="Navaden"/>
    <w:rsid w:val="008534A2"/>
    <w:pPr>
      <w:widowControl/>
      <w:spacing w:before="100" w:beforeAutospacing="1" w:after="100" w:afterAutospacing="1"/>
      <w:jc w:val="right"/>
      <w:textAlignment w:val="center"/>
    </w:pPr>
    <w:rPr>
      <w:rFonts w:ascii="Times New Roman" w:eastAsia="Times New Roman" w:hAnsi="Times New Roman" w:cs="Times New Roman"/>
      <w:sz w:val="24"/>
      <w:szCs w:val="24"/>
      <w:lang w:eastAsia="sl-SI"/>
    </w:rPr>
  </w:style>
  <w:style w:type="paragraph" w:customStyle="1" w:styleId="xl65">
    <w:name w:val="xl65"/>
    <w:basedOn w:val="Navaden"/>
    <w:rsid w:val="008534A2"/>
    <w:pPr>
      <w:widowControl/>
      <w:spacing w:before="100" w:beforeAutospacing="1" w:after="100" w:afterAutospacing="1"/>
      <w:textAlignment w:val="center"/>
    </w:pPr>
    <w:rPr>
      <w:rFonts w:ascii="Times New Roman" w:eastAsia="Times New Roman" w:hAnsi="Times New Roman" w:cs="Times New Roman"/>
      <w:sz w:val="24"/>
      <w:szCs w:val="24"/>
      <w:lang w:eastAsia="sl-SI"/>
    </w:rPr>
  </w:style>
  <w:style w:type="paragraph" w:styleId="z-vrhobrazca">
    <w:name w:val="HTML Top of Form"/>
    <w:basedOn w:val="Navaden"/>
    <w:next w:val="Navaden"/>
    <w:link w:val="z-vrhobrazcaZnak"/>
    <w:hidden/>
    <w:uiPriority w:val="99"/>
    <w:semiHidden/>
    <w:unhideWhenUsed/>
    <w:rsid w:val="008534A2"/>
    <w:pPr>
      <w:widowControl/>
      <w:pBdr>
        <w:bottom w:val="single" w:sz="6" w:space="1" w:color="auto"/>
      </w:pBdr>
      <w:jc w:val="center"/>
    </w:pPr>
    <w:rPr>
      <w:rFonts w:eastAsia="Times New Roman"/>
      <w:vanish/>
      <w:sz w:val="16"/>
      <w:szCs w:val="16"/>
      <w:lang w:eastAsia="sl-SI"/>
    </w:rPr>
  </w:style>
  <w:style w:type="character" w:customStyle="1" w:styleId="z-vrhobrazcaZnak">
    <w:name w:val="z-vrh obrazca Znak"/>
    <w:basedOn w:val="Privzetapisavaodstavka"/>
    <w:link w:val="z-vrhobrazca"/>
    <w:uiPriority w:val="99"/>
    <w:semiHidden/>
    <w:rsid w:val="008534A2"/>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iPriority w:val="99"/>
    <w:unhideWhenUsed/>
    <w:rsid w:val="008534A2"/>
    <w:pPr>
      <w:widowControl/>
      <w:pBdr>
        <w:top w:val="single" w:sz="6" w:space="1" w:color="auto"/>
      </w:pBdr>
      <w:jc w:val="center"/>
    </w:pPr>
    <w:rPr>
      <w:rFonts w:eastAsia="Times New Roman"/>
      <w:vanish/>
      <w:sz w:val="16"/>
      <w:szCs w:val="16"/>
      <w:lang w:eastAsia="sl-SI"/>
    </w:rPr>
  </w:style>
  <w:style w:type="character" w:customStyle="1" w:styleId="z-dnoobrazcaZnak">
    <w:name w:val="z-dno obrazca Znak"/>
    <w:basedOn w:val="Privzetapisavaodstavka"/>
    <w:link w:val="z-dnoobrazca"/>
    <w:uiPriority w:val="99"/>
    <w:rsid w:val="008534A2"/>
    <w:rPr>
      <w:rFonts w:ascii="Arial" w:eastAsia="Times New Roman" w:hAnsi="Arial" w:cs="Arial"/>
      <w:vanish/>
      <w:sz w:val="16"/>
      <w:szCs w:val="16"/>
      <w:lang w:eastAsia="sl-SI"/>
    </w:rPr>
  </w:style>
  <w:style w:type="paragraph" w:styleId="Naslovnaslovnika">
    <w:name w:val="envelope address"/>
    <w:basedOn w:val="Navaden"/>
    <w:uiPriority w:val="99"/>
    <w:unhideWhenUsed/>
    <w:rsid w:val="008534A2"/>
    <w:pPr>
      <w:framePr w:w="7920" w:h="1980" w:hRule="exact" w:hSpace="141" w:wrap="auto" w:hAnchor="page" w:xAlign="center" w:yAlign="bottom"/>
      <w:widowControl/>
      <w:ind w:left="2880"/>
    </w:pPr>
    <w:rPr>
      <w:rFonts w:asciiTheme="majorHAnsi" w:eastAsiaTheme="majorEastAsia" w:hAnsiTheme="majorHAnsi" w:cstheme="majorBidi"/>
      <w:sz w:val="24"/>
      <w:szCs w:val="24"/>
    </w:rPr>
  </w:style>
  <w:style w:type="paragraph" w:styleId="Naslovpoiljatelja">
    <w:name w:val="envelope return"/>
    <w:basedOn w:val="Navaden"/>
    <w:uiPriority w:val="99"/>
    <w:unhideWhenUsed/>
    <w:rsid w:val="008534A2"/>
    <w:pPr>
      <w:widowControl/>
    </w:pPr>
    <w:rPr>
      <w:rFonts w:asciiTheme="majorHAnsi" w:eastAsiaTheme="majorEastAsia" w:hAnsiTheme="majorHAnsi" w:cstheme="majorBidi"/>
    </w:rPr>
  </w:style>
  <w:style w:type="paragraph" w:styleId="Revizija">
    <w:name w:val="Revision"/>
    <w:hidden/>
    <w:uiPriority w:val="99"/>
    <w:semiHidden/>
    <w:rsid w:val="008534A2"/>
    <w:pPr>
      <w:spacing w:after="0" w:line="240" w:lineRule="auto"/>
    </w:pPr>
    <w:rPr>
      <w:rFonts w:ascii="Times New Roman" w:eastAsia="Times New Roman" w:hAnsi="Times New Roman" w:cs="Times New Roman"/>
      <w:sz w:val="20"/>
      <w:szCs w:val="20"/>
    </w:rPr>
  </w:style>
  <w:style w:type="table" w:customStyle="1" w:styleId="MediumGrid1-Accent32">
    <w:name w:val="Medium Grid 1 - Accent 32"/>
    <w:basedOn w:val="Navadnatabela"/>
    <w:next w:val="Srednjamrea1poudarek3"/>
    <w:uiPriority w:val="67"/>
    <w:rsid w:val="008534A2"/>
    <w:pPr>
      <w:spacing w:after="0" w:line="240" w:lineRule="auto"/>
    </w:pPr>
    <w:rPr>
      <w:rFonts w:eastAsiaTheme="minorEastAsia"/>
      <w:lang w:eastAsia="zh-C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3">
    <w:name w:val="Medium Grid 1 Accent 3"/>
    <w:basedOn w:val="Navadnatabela"/>
    <w:uiPriority w:val="67"/>
    <w:semiHidden/>
    <w:unhideWhenUsed/>
    <w:rsid w:val="008534A2"/>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paragraph" w:customStyle="1" w:styleId="font5">
    <w:name w:val="font5"/>
    <w:basedOn w:val="Navaden"/>
    <w:rsid w:val="008534A2"/>
    <w:pPr>
      <w:widowControl/>
      <w:spacing w:before="100" w:beforeAutospacing="1" w:after="100" w:afterAutospacing="1"/>
    </w:pPr>
    <w:rPr>
      <w:rFonts w:ascii="Calibri" w:eastAsia="Times New Roman" w:hAnsi="Calibri" w:cs="Times New Roman"/>
      <w:color w:val="000000"/>
      <w:sz w:val="18"/>
      <w:szCs w:val="18"/>
      <w:lang w:eastAsia="sl-SI"/>
    </w:rPr>
  </w:style>
  <w:style w:type="paragraph" w:customStyle="1" w:styleId="xl66">
    <w:name w:val="xl66"/>
    <w:basedOn w:val="Navaden"/>
    <w:rsid w:val="008534A2"/>
    <w:pPr>
      <w:widowControl/>
      <w:pBdr>
        <w:left w:val="single" w:sz="8" w:space="0" w:color="4BACC6"/>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67">
    <w:name w:val="xl67"/>
    <w:basedOn w:val="Navaden"/>
    <w:rsid w:val="008534A2"/>
    <w:pPr>
      <w:widowControl/>
      <w:pBdr>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68">
    <w:name w:val="xl68"/>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69">
    <w:name w:val="xl69"/>
    <w:basedOn w:val="Navaden"/>
    <w:rsid w:val="008534A2"/>
    <w:pPr>
      <w:widowControl/>
      <w:pBdr>
        <w:bottom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paragraph" w:customStyle="1" w:styleId="xl70">
    <w:name w:val="xl70"/>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1">
    <w:name w:val="xl71"/>
    <w:basedOn w:val="Navaden"/>
    <w:rsid w:val="008534A2"/>
    <w:pPr>
      <w:widowControl/>
      <w:pBdr>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72">
    <w:name w:val="xl72"/>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3">
    <w:name w:val="xl73"/>
    <w:basedOn w:val="Navaden"/>
    <w:rsid w:val="008534A2"/>
    <w:pPr>
      <w:widowControl/>
      <w:pBdr>
        <w:top w:val="single" w:sz="8" w:space="0" w:color="4BACC6"/>
        <w:left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74">
    <w:name w:val="xl74"/>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5">
    <w:name w:val="xl75"/>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paragraph" w:customStyle="1" w:styleId="xl76">
    <w:name w:val="xl76"/>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7">
    <w:name w:val="xl77"/>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table" w:styleId="Tabelamrea2poudarek3">
    <w:name w:val="Grid Table 2 Accent 3"/>
    <w:basedOn w:val="Navadnatabela"/>
    <w:uiPriority w:val="47"/>
    <w:rsid w:val="008534A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2poudarek5">
    <w:name w:val="Grid Table 2 Accent 5"/>
    <w:basedOn w:val="Navadnatabela"/>
    <w:uiPriority w:val="47"/>
    <w:rsid w:val="008534A2"/>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msonormal0">
    <w:name w:val="msonormal"/>
    <w:basedOn w:val="Navaden"/>
    <w:rsid w:val="008534A2"/>
    <w:pPr>
      <w:widowControl/>
      <w:spacing w:before="100" w:beforeAutospacing="1" w:after="100" w:afterAutospacing="1"/>
    </w:pPr>
    <w:rPr>
      <w:rFonts w:ascii="Times New Roman" w:eastAsia="Times New Roman" w:hAnsi="Times New Roman" w:cs="Times New Roman"/>
      <w:sz w:val="24"/>
      <w:szCs w:val="24"/>
      <w:lang w:eastAsia="sl-SI"/>
    </w:rPr>
  </w:style>
  <w:style w:type="table" w:styleId="Tabelamrea3poudarek1">
    <w:name w:val="Grid Table 3 Accent 1"/>
    <w:basedOn w:val="Navadnatabela"/>
    <w:uiPriority w:val="48"/>
    <w:rsid w:val="008534A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paragraph" w:customStyle="1" w:styleId="xl78">
    <w:name w:val="xl78"/>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79">
    <w:name w:val="xl79"/>
    <w:basedOn w:val="Navaden"/>
    <w:rsid w:val="008534A2"/>
    <w:pPr>
      <w:widowControl/>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0">
    <w:name w:val="xl80"/>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1">
    <w:name w:val="xl81"/>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2">
    <w:name w:val="xl82"/>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sl-SI"/>
    </w:rPr>
  </w:style>
  <w:style w:type="paragraph" w:customStyle="1" w:styleId="xl83">
    <w:name w:val="xl83"/>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sz w:val="16"/>
      <w:szCs w:val="16"/>
      <w:lang w:eastAsia="sl-SI"/>
    </w:rPr>
  </w:style>
  <w:style w:type="paragraph" w:customStyle="1" w:styleId="xl84">
    <w:name w:val="xl84"/>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color w:val="000000"/>
      <w:sz w:val="16"/>
      <w:szCs w:val="16"/>
      <w:lang w:eastAsia="sl-SI"/>
    </w:rPr>
  </w:style>
  <w:style w:type="paragraph" w:customStyle="1" w:styleId="xl85">
    <w:name w:val="xl85"/>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b/>
      <w:bCs/>
      <w:color w:val="000000"/>
      <w:sz w:val="16"/>
      <w:szCs w:val="16"/>
      <w:lang w:eastAsia="sl-SI"/>
    </w:rPr>
  </w:style>
  <w:style w:type="paragraph" w:customStyle="1" w:styleId="xl86">
    <w:name w:val="xl86"/>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sl-SI"/>
    </w:rPr>
  </w:style>
  <w:style w:type="paragraph" w:customStyle="1" w:styleId="xl87">
    <w:name w:val="xl87"/>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sl-SI"/>
    </w:rPr>
  </w:style>
  <w:style w:type="table" w:styleId="Tabelabarvnamrea7poudarek5">
    <w:name w:val="Grid Table 7 Colorful Accent 5"/>
    <w:basedOn w:val="Navadnatabela"/>
    <w:uiPriority w:val="52"/>
    <w:rsid w:val="008534A2"/>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elaseznam2poudarek1">
    <w:name w:val="List Table 2 Accent 1"/>
    <w:basedOn w:val="Navadnatabela"/>
    <w:uiPriority w:val="47"/>
    <w:rsid w:val="008534A2"/>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barvniseznam7poudarek5">
    <w:name w:val="List Table 7 Colorful Accent 5"/>
    <w:basedOn w:val="Navadnatabela"/>
    <w:uiPriority w:val="52"/>
    <w:rsid w:val="008534A2"/>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temnamrea5poudarek1">
    <w:name w:val="Grid Table 5 Dark Accent 1"/>
    <w:basedOn w:val="Navadnatabela"/>
    <w:uiPriority w:val="50"/>
    <w:rsid w:val="008534A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elabarvnamrea6poudarek6">
    <w:name w:val="Grid Table 6 Colorful Accent 6"/>
    <w:basedOn w:val="Navadnatabela"/>
    <w:uiPriority w:val="51"/>
    <w:rsid w:val="000E7AE3"/>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svetlamrea1poudarek5">
    <w:name w:val="Grid Table 1 Light Accent 5"/>
    <w:basedOn w:val="Navadnatabela"/>
    <w:uiPriority w:val="46"/>
    <w:rsid w:val="000E7AE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Brezrazmikov1">
    <w:name w:val="Brez razmikov1"/>
    <w:basedOn w:val="Navaden"/>
    <w:next w:val="Brezrazmikov"/>
    <w:uiPriority w:val="1"/>
    <w:qFormat/>
    <w:rsid w:val="000E7AE3"/>
    <w:pPr>
      <w:spacing w:before="120" w:after="60" w:line="288" w:lineRule="auto"/>
      <w:jc w:val="both"/>
    </w:pPr>
    <w:rPr>
      <w:szCs w:val="32"/>
    </w:rPr>
  </w:style>
  <w:style w:type="paragraph" w:customStyle="1" w:styleId="WW-BodyText2">
    <w:name w:val="WW-Body Text 2"/>
    <w:basedOn w:val="Navaden"/>
    <w:rsid w:val="000E7AE3"/>
    <w:pPr>
      <w:widowControl/>
      <w:suppressAutoHyphens/>
      <w:jc w:val="both"/>
    </w:pPr>
    <w:rPr>
      <w:rFonts w:ascii="Times New Roman" w:eastAsia="Times New Roman" w:hAnsi="Times New Roman" w:cs="Courier New"/>
      <w:sz w:val="24"/>
      <w:lang w:eastAsia="ar-SA"/>
    </w:rPr>
  </w:style>
  <w:style w:type="table" w:styleId="Tabelabarvnamrea6poudarek5">
    <w:name w:val="Grid Table 6 Colorful Accent 5"/>
    <w:basedOn w:val="Navadnatabela"/>
    <w:uiPriority w:val="51"/>
    <w:rsid w:val="00F5401F"/>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41918">
      <w:bodyDiv w:val="1"/>
      <w:marLeft w:val="0"/>
      <w:marRight w:val="0"/>
      <w:marTop w:val="0"/>
      <w:marBottom w:val="0"/>
      <w:divBdr>
        <w:top w:val="none" w:sz="0" w:space="0" w:color="auto"/>
        <w:left w:val="none" w:sz="0" w:space="0" w:color="auto"/>
        <w:bottom w:val="none" w:sz="0" w:space="0" w:color="auto"/>
        <w:right w:val="none" w:sz="0" w:space="0" w:color="auto"/>
      </w:divBdr>
    </w:div>
    <w:div w:id="203756405">
      <w:bodyDiv w:val="1"/>
      <w:marLeft w:val="0"/>
      <w:marRight w:val="0"/>
      <w:marTop w:val="0"/>
      <w:marBottom w:val="0"/>
      <w:divBdr>
        <w:top w:val="none" w:sz="0" w:space="0" w:color="auto"/>
        <w:left w:val="none" w:sz="0" w:space="0" w:color="auto"/>
        <w:bottom w:val="none" w:sz="0" w:space="0" w:color="auto"/>
        <w:right w:val="none" w:sz="0" w:space="0" w:color="auto"/>
      </w:divBdr>
    </w:div>
    <w:div w:id="206844357">
      <w:bodyDiv w:val="1"/>
      <w:marLeft w:val="0"/>
      <w:marRight w:val="0"/>
      <w:marTop w:val="0"/>
      <w:marBottom w:val="0"/>
      <w:divBdr>
        <w:top w:val="none" w:sz="0" w:space="0" w:color="auto"/>
        <w:left w:val="none" w:sz="0" w:space="0" w:color="auto"/>
        <w:bottom w:val="none" w:sz="0" w:space="0" w:color="auto"/>
        <w:right w:val="none" w:sz="0" w:space="0" w:color="auto"/>
      </w:divBdr>
    </w:div>
    <w:div w:id="271480550">
      <w:bodyDiv w:val="1"/>
      <w:marLeft w:val="0"/>
      <w:marRight w:val="0"/>
      <w:marTop w:val="0"/>
      <w:marBottom w:val="0"/>
      <w:divBdr>
        <w:top w:val="none" w:sz="0" w:space="0" w:color="auto"/>
        <w:left w:val="none" w:sz="0" w:space="0" w:color="auto"/>
        <w:bottom w:val="none" w:sz="0" w:space="0" w:color="auto"/>
        <w:right w:val="none" w:sz="0" w:space="0" w:color="auto"/>
      </w:divBdr>
    </w:div>
    <w:div w:id="328556745">
      <w:bodyDiv w:val="1"/>
      <w:marLeft w:val="0"/>
      <w:marRight w:val="0"/>
      <w:marTop w:val="0"/>
      <w:marBottom w:val="0"/>
      <w:divBdr>
        <w:top w:val="none" w:sz="0" w:space="0" w:color="auto"/>
        <w:left w:val="none" w:sz="0" w:space="0" w:color="auto"/>
        <w:bottom w:val="none" w:sz="0" w:space="0" w:color="auto"/>
        <w:right w:val="none" w:sz="0" w:space="0" w:color="auto"/>
      </w:divBdr>
    </w:div>
    <w:div w:id="442505324">
      <w:bodyDiv w:val="1"/>
      <w:marLeft w:val="0"/>
      <w:marRight w:val="0"/>
      <w:marTop w:val="0"/>
      <w:marBottom w:val="0"/>
      <w:divBdr>
        <w:top w:val="none" w:sz="0" w:space="0" w:color="auto"/>
        <w:left w:val="none" w:sz="0" w:space="0" w:color="auto"/>
        <w:bottom w:val="none" w:sz="0" w:space="0" w:color="auto"/>
        <w:right w:val="none" w:sz="0" w:space="0" w:color="auto"/>
      </w:divBdr>
    </w:div>
    <w:div w:id="456875241">
      <w:bodyDiv w:val="1"/>
      <w:marLeft w:val="0"/>
      <w:marRight w:val="0"/>
      <w:marTop w:val="0"/>
      <w:marBottom w:val="0"/>
      <w:divBdr>
        <w:top w:val="none" w:sz="0" w:space="0" w:color="auto"/>
        <w:left w:val="none" w:sz="0" w:space="0" w:color="auto"/>
        <w:bottom w:val="none" w:sz="0" w:space="0" w:color="auto"/>
        <w:right w:val="none" w:sz="0" w:space="0" w:color="auto"/>
      </w:divBdr>
    </w:div>
    <w:div w:id="742489020">
      <w:bodyDiv w:val="1"/>
      <w:marLeft w:val="0"/>
      <w:marRight w:val="0"/>
      <w:marTop w:val="0"/>
      <w:marBottom w:val="0"/>
      <w:divBdr>
        <w:top w:val="none" w:sz="0" w:space="0" w:color="auto"/>
        <w:left w:val="none" w:sz="0" w:space="0" w:color="auto"/>
        <w:bottom w:val="none" w:sz="0" w:space="0" w:color="auto"/>
        <w:right w:val="none" w:sz="0" w:space="0" w:color="auto"/>
      </w:divBdr>
    </w:div>
    <w:div w:id="811218631">
      <w:bodyDiv w:val="1"/>
      <w:marLeft w:val="0"/>
      <w:marRight w:val="0"/>
      <w:marTop w:val="0"/>
      <w:marBottom w:val="0"/>
      <w:divBdr>
        <w:top w:val="none" w:sz="0" w:space="0" w:color="auto"/>
        <w:left w:val="none" w:sz="0" w:space="0" w:color="auto"/>
        <w:bottom w:val="none" w:sz="0" w:space="0" w:color="auto"/>
        <w:right w:val="none" w:sz="0" w:space="0" w:color="auto"/>
      </w:divBdr>
    </w:div>
    <w:div w:id="849952364">
      <w:bodyDiv w:val="1"/>
      <w:marLeft w:val="0"/>
      <w:marRight w:val="0"/>
      <w:marTop w:val="0"/>
      <w:marBottom w:val="0"/>
      <w:divBdr>
        <w:top w:val="none" w:sz="0" w:space="0" w:color="auto"/>
        <w:left w:val="none" w:sz="0" w:space="0" w:color="auto"/>
        <w:bottom w:val="none" w:sz="0" w:space="0" w:color="auto"/>
        <w:right w:val="none" w:sz="0" w:space="0" w:color="auto"/>
      </w:divBdr>
    </w:div>
    <w:div w:id="980965195">
      <w:bodyDiv w:val="1"/>
      <w:marLeft w:val="0"/>
      <w:marRight w:val="0"/>
      <w:marTop w:val="0"/>
      <w:marBottom w:val="0"/>
      <w:divBdr>
        <w:top w:val="none" w:sz="0" w:space="0" w:color="auto"/>
        <w:left w:val="none" w:sz="0" w:space="0" w:color="auto"/>
        <w:bottom w:val="none" w:sz="0" w:space="0" w:color="auto"/>
        <w:right w:val="none" w:sz="0" w:space="0" w:color="auto"/>
      </w:divBdr>
    </w:div>
    <w:div w:id="1056050921">
      <w:bodyDiv w:val="1"/>
      <w:marLeft w:val="0"/>
      <w:marRight w:val="0"/>
      <w:marTop w:val="0"/>
      <w:marBottom w:val="0"/>
      <w:divBdr>
        <w:top w:val="none" w:sz="0" w:space="0" w:color="auto"/>
        <w:left w:val="none" w:sz="0" w:space="0" w:color="auto"/>
        <w:bottom w:val="none" w:sz="0" w:space="0" w:color="auto"/>
        <w:right w:val="none" w:sz="0" w:space="0" w:color="auto"/>
      </w:divBdr>
    </w:div>
    <w:div w:id="1106576697">
      <w:bodyDiv w:val="1"/>
      <w:marLeft w:val="0"/>
      <w:marRight w:val="0"/>
      <w:marTop w:val="0"/>
      <w:marBottom w:val="0"/>
      <w:divBdr>
        <w:top w:val="none" w:sz="0" w:space="0" w:color="auto"/>
        <w:left w:val="none" w:sz="0" w:space="0" w:color="auto"/>
        <w:bottom w:val="none" w:sz="0" w:space="0" w:color="auto"/>
        <w:right w:val="none" w:sz="0" w:space="0" w:color="auto"/>
      </w:divBdr>
    </w:div>
    <w:div w:id="1139493839">
      <w:bodyDiv w:val="1"/>
      <w:marLeft w:val="0"/>
      <w:marRight w:val="0"/>
      <w:marTop w:val="0"/>
      <w:marBottom w:val="0"/>
      <w:divBdr>
        <w:top w:val="none" w:sz="0" w:space="0" w:color="auto"/>
        <w:left w:val="none" w:sz="0" w:space="0" w:color="auto"/>
        <w:bottom w:val="none" w:sz="0" w:space="0" w:color="auto"/>
        <w:right w:val="none" w:sz="0" w:space="0" w:color="auto"/>
      </w:divBdr>
    </w:div>
    <w:div w:id="1271090308">
      <w:bodyDiv w:val="1"/>
      <w:marLeft w:val="0"/>
      <w:marRight w:val="0"/>
      <w:marTop w:val="0"/>
      <w:marBottom w:val="0"/>
      <w:divBdr>
        <w:top w:val="none" w:sz="0" w:space="0" w:color="auto"/>
        <w:left w:val="none" w:sz="0" w:space="0" w:color="auto"/>
        <w:bottom w:val="none" w:sz="0" w:space="0" w:color="auto"/>
        <w:right w:val="none" w:sz="0" w:space="0" w:color="auto"/>
      </w:divBdr>
    </w:div>
    <w:div w:id="1353067039">
      <w:bodyDiv w:val="1"/>
      <w:marLeft w:val="0"/>
      <w:marRight w:val="0"/>
      <w:marTop w:val="0"/>
      <w:marBottom w:val="0"/>
      <w:divBdr>
        <w:top w:val="none" w:sz="0" w:space="0" w:color="auto"/>
        <w:left w:val="none" w:sz="0" w:space="0" w:color="auto"/>
        <w:bottom w:val="none" w:sz="0" w:space="0" w:color="auto"/>
        <w:right w:val="none" w:sz="0" w:space="0" w:color="auto"/>
      </w:divBdr>
    </w:div>
    <w:div w:id="1356496383">
      <w:bodyDiv w:val="1"/>
      <w:marLeft w:val="0"/>
      <w:marRight w:val="0"/>
      <w:marTop w:val="0"/>
      <w:marBottom w:val="0"/>
      <w:divBdr>
        <w:top w:val="none" w:sz="0" w:space="0" w:color="auto"/>
        <w:left w:val="none" w:sz="0" w:space="0" w:color="auto"/>
        <w:bottom w:val="none" w:sz="0" w:space="0" w:color="auto"/>
        <w:right w:val="none" w:sz="0" w:space="0" w:color="auto"/>
      </w:divBdr>
    </w:div>
    <w:div w:id="1544517718">
      <w:bodyDiv w:val="1"/>
      <w:marLeft w:val="0"/>
      <w:marRight w:val="0"/>
      <w:marTop w:val="0"/>
      <w:marBottom w:val="0"/>
      <w:divBdr>
        <w:top w:val="none" w:sz="0" w:space="0" w:color="auto"/>
        <w:left w:val="none" w:sz="0" w:space="0" w:color="auto"/>
        <w:bottom w:val="none" w:sz="0" w:space="0" w:color="auto"/>
        <w:right w:val="none" w:sz="0" w:space="0" w:color="auto"/>
      </w:divBdr>
    </w:div>
    <w:div w:id="1656520583">
      <w:bodyDiv w:val="1"/>
      <w:marLeft w:val="0"/>
      <w:marRight w:val="0"/>
      <w:marTop w:val="0"/>
      <w:marBottom w:val="0"/>
      <w:divBdr>
        <w:top w:val="none" w:sz="0" w:space="0" w:color="auto"/>
        <w:left w:val="none" w:sz="0" w:space="0" w:color="auto"/>
        <w:bottom w:val="none" w:sz="0" w:space="0" w:color="auto"/>
        <w:right w:val="none" w:sz="0" w:space="0" w:color="auto"/>
      </w:divBdr>
    </w:div>
    <w:div w:id="1749813797">
      <w:bodyDiv w:val="1"/>
      <w:marLeft w:val="0"/>
      <w:marRight w:val="0"/>
      <w:marTop w:val="0"/>
      <w:marBottom w:val="0"/>
      <w:divBdr>
        <w:top w:val="none" w:sz="0" w:space="0" w:color="auto"/>
        <w:left w:val="none" w:sz="0" w:space="0" w:color="auto"/>
        <w:bottom w:val="none" w:sz="0" w:space="0" w:color="auto"/>
        <w:right w:val="none" w:sz="0" w:space="0" w:color="auto"/>
      </w:divBdr>
    </w:div>
    <w:div w:id="182900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karnaljubljana.si/lekarna-ljubljana/o-lekarni-ljubljana/eracu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0F6D29-CB21-41F2-8EFB-6A9AB2FC2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3699</Words>
  <Characters>21089</Characters>
  <Application>Microsoft Office Word</Application>
  <DocSecurity>0</DocSecurity>
  <Lines>175</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Jeršin</dc:creator>
  <cp:keywords/>
  <dc:description/>
  <cp:lastModifiedBy>Nataša Jeršin</cp:lastModifiedBy>
  <cp:revision>4</cp:revision>
  <cp:lastPrinted>2024-01-17T09:05:00Z</cp:lastPrinted>
  <dcterms:created xsi:type="dcterms:W3CDTF">2024-01-17T09:05:00Z</dcterms:created>
  <dcterms:modified xsi:type="dcterms:W3CDTF">2024-02-01T12:56:00Z</dcterms:modified>
</cp:coreProperties>
</file>